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EC3" w:rsidRDefault="002D4338" w:rsidP="00720885">
      <w:pPr>
        <w:rPr>
          <w:b/>
          <w:sz w:val="28"/>
          <w:szCs w:val="28"/>
          <w:lang w:val="kk-KZ"/>
        </w:rPr>
      </w:pPr>
      <w:r>
        <w:rPr>
          <w:b/>
          <w:sz w:val="28"/>
          <w:szCs w:val="28"/>
          <w:lang w:val="kk-KZ"/>
        </w:rPr>
        <w:t>14</w:t>
      </w:r>
      <w:r w:rsidR="00A81EC3">
        <w:rPr>
          <w:b/>
          <w:sz w:val="28"/>
          <w:szCs w:val="28"/>
          <w:lang w:val="kk-KZ"/>
        </w:rPr>
        <w:t>-лекция.</w:t>
      </w:r>
    </w:p>
    <w:p w:rsidR="00A81EC3" w:rsidRDefault="00A81EC3" w:rsidP="00720885">
      <w:pPr>
        <w:rPr>
          <w:b/>
          <w:sz w:val="28"/>
          <w:szCs w:val="28"/>
          <w:lang w:val="kk-KZ"/>
        </w:rPr>
      </w:pPr>
      <w:r>
        <w:rPr>
          <w:b/>
          <w:sz w:val="28"/>
          <w:szCs w:val="28"/>
          <w:lang w:val="kk-KZ"/>
        </w:rPr>
        <w:t>МЕДИА ЭФФЕКТІЛЕР</w:t>
      </w:r>
    </w:p>
    <w:p w:rsidR="00720885" w:rsidRPr="005F4DCF" w:rsidRDefault="00720885" w:rsidP="00720885">
      <w:pPr>
        <w:rPr>
          <w:b/>
          <w:sz w:val="28"/>
          <w:szCs w:val="28"/>
          <w:lang w:val="kk-KZ"/>
        </w:rPr>
      </w:pPr>
      <w:r w:rsidRPr="00686139">
        <w:rPr>
          <w:b/>
          <w:sz w:val="28"/>
          <w:szCs w:val="28"/>
          <w:lang w:val="kk-KZ"/>
        </w:rPr>
        <w:t>Медиа эффектісі-бұқаралық ақпарат құралдарынан алынған ақпараттың аудиторияның мінез-құлқы мен қалауына әсер ету құбылысы.</w:t>
      </w:r>
    </w:p>
    <w:p w:rsidR="00720885" w:rsidRPr="00686139" w:rsidRDefault="00720885" w:rsidP="00720885">
      <w:pPr>
        <w:rPr>
          <w:sz w:val="28"/>
          <w:szCs w:val="28"/>
          <w:lang w:val="kk-KZ"/>
        </w:rPr>
      </w:pPr>
      <w:r w:rsidRPr="002D4338">
        <w:rPr>
          <w:sz w:val="28"/>
          <w:szCs w:val="28"/>
          <w:lang w:val="kk-KZ"/>
        </w:rPr>
        <w:t>Бүгінгі таңда бұқаралық ақпарат құралдары адам өмірінің көптеген аспектілеріне қатты әсер етеді. Олар біздің сайлаудағы қалауымызды өзгерте алады, бізді белгілі бір мәселелерге қатысты өз ұстанымымызды қайта қарауға мәжбүр етеді немесе тіпті жалған ақпараттың дұрыстығына сендіреді. Бүгінгі таңда БАҚ үнемі өзгеріп отыратын сала болып табылады және көптеген сарапшылар оны жаппай және барлық жерде бұрын-соңды болмағандай сынға алады. Соңғы жылдары бұқаралық ақпарат құралдарының жалпы әсері күрт өсті. Бұқаралық ақпарат құралдарының әсері-бұл аудиторияның жеке сенімдерін өзгертуге немесе тереңдетуге әкелетін медиа хабардың нақты күші. Әсер бұл әлеуметтанушылар медиа эффект деп атайтын көптеген формаларға ие [1]</w:t>
      </w:r>
      <w:r w:rsidRPr="00686139">
        <w:rPr>
          <w:sz w:val="28"/>
          <w:szCs w:val="28"/>
          <w:lang w:val="kk-KZ"/>
        </w:rPr>
        <w:t>.</w:t>
      </w:r>
    </w:p>
    <w:p w:rsidR="005F4DCF" w:rsidRDefault="00720885" w:rsidP="00686139">
      <w:pPr>
        <w:rPr>
          <w:sz w:val="28"/>
          <w:szCs w:val="28"/>
          <w:lang w:val="kk-KZ"/>
        </w:rPr>
      </w:pPr>
      <w:r w:rsidRPr="00686139">
        <w:rPr>
          <w:sz w:val="28"/>
          <w:szCs w:val="28"/>
          <w:lang w:val="kk-KZ"/>
        </w:rPr>
        <w:t>Медиа эффектісі медиа аудитория мүшелері арасында қоғамға қарсы мінез-құлықтың әртүрлі көріністерінің көбеюін түсіндіреді. Медиа мазмұны мен қоғамға қарсы мінез-құлық арасында себеп-салдар байланысын табуға тырысады. Әлеуметтік психолог А. Бандураның" қуыршақ " эксперименттерінің сериясы-бұқаралық ақпарат құралдарындағы зорлық-зомбылыққа еліктеу қоғамдағы зорлық-зомбылықтың өсуіне қалай әсер ететіні және медиа эффектінің қалай жұмыс істейтіні туралы түсіндірмелердің бірі.</w:t>
      </w:r>
    </w:p>
    <w:p w:rsidR="00720885" w:rsidRPr="00686139" w:rsidRDefault="00720885" w:rsidP="00686139">
      <w:pPr>
        <w:rPr>
          <w:sz w:val="28"/>
          <w:szCs w:val="28"/>
          <w:lang w:val="kk-KZ"/>
        </w:rPr>
      </w:pPr>
      <w:r w:rsidRPr="00686139">
        <w:rPr>
          <w:sz w:val="28"/>
          <w:szCs w:val="28"/>
          <w:lang w:val="kk-KZ"/>
        </w:rPr>
        <w:t>Медиа хабардың аудиторияның кез-келген мүшесіне әсер ету деңгейі көптеген факторларға, соның ішінде аудиторияның демографиялық мәліметтеріне және психологиялық сипаттамаларына байланысты. Медиа эффектілері оң немесе теріс, лезде немесе біртіндеп, қысқа мерзімді немесе ұзақ мерзімді, тікелей немесе жанама болуы мүмкін. Барлық әсерлер өзгеруге әкелмейді: кейбір мультимедиялық хабарламалар қолданыстағы сенімді күшейтеді. Зерттеушілер аудиторияны танымның, сенім жүйесінің және қарым-қатынастың өзгеруіне, эмоционалды, физиологиялық және мінез-құлық әсерін</w:t>
      </w:r>
      <w:r w:rsidR="00686139">
        <w:rPr>
          <w:sz w:val="28"/>
          <w:szCs w:val="28"/>
          <w:lang w:val="kk-KZ"/>
        </w:rPr>
        <w:t>е әсер еткеннен кейін зерттейді.</w:t>
      </w:r>
    </w:p>
    <w:p w:rsidR="00720885" w:rsidRDefault="00720885" w:rsidP="00720885">
      <w:pPr>
        <w:rPr>
          <w:sz w:val="28"/>
          <w:szCs w:val="28"/>
          <w:lang w:val="kk-KZ"/>
        </w:rPr>
      </w:pPr>
      <w:r w:rsidRPr="00686139">
        <w:rPr>
          <w:sz w:val="28"/>
          <w:szCs w:val="28"/>
          <w:lang w:val="kk-KZ"/>
        </w:rPr>
        <w:t xml:space="preserve">Медиа эффектісін түсінудің әртүрлі теориялары жасалды, оның аясында медиа эффект бұқаралық ақпарат құралдарының хабарламалары арқылы </w:t>
      </w:r>
      <w:r w:rsidRPr="00686139">
        <w:rPr>
          <w:sz w:val="28"/>
          <w:szCs w:val="28"/>
          <w:lang w:val="kk-KZ"/>
        </w:rPr>
        <w:lastRenderedPageBreak/>
        <w:t>адамдармен байланысқан мінез-құлық үлгілері мен әлеуметтік нормаларды көшіру ретінде түсіндіріледі.</w:t>
      </w:r>
    </w:p>
    <w:p w:rsidR="00DB6B58" w:rsidRPr="00DB6B58" w:rsidRDefault="00DB6B58" w:rsidP="00DB6B58">
      <w:pPr>
        <w:rPr>
          <w:b/>
          <w:sz w:val="28"/>
          <w:szCs w:val="28"/>
          <w:lang w:val="kk-KZ"/>
        </w:rPr>
      </w:pPr>
      <w:r w:rsidRPr="00DB6B58">
        <w:rPr>
          <w:b/>
          <w:sz w:val="28"/>
          <w:szCs w:val="28"/>
          <w:lang w:val="kk-KZ"/>
        </w:rPr>
        <w:t>Тарихы</w:t>
      </w:r>
    </w:p>
    <w:p w:rsidR="00DB6B58" w:rsidRPr="00DB6B58" w:rsidRDefault="00DB6B58" w:rsidP="00DB6B58">
      <w:pPr>
        <w:rPr>
          <w:b/>
          <w:sz w:val="28"/>
          <w:szCs w:val="28"/>
          <w:lang w:val="kk-KZ"/>
        </w:rPr>
      </w:pPr>
      <w:r w:rsidRPr="00DB6B58">
        <w:rPr>
          <w:b/>
          <w:sz w:val="28"/>
          <w:szCs w:val="28"/>
          <w:lang w:val="kk-KZ"/>
        </w:rPr>
        <w:t>Медиа эффектілерін зерттеудің бірінші кезеңі</w:t>
      </w:r>
    </w:p>
    <w:p w:rsidR="00DB6B58" w:rsidRPr="00DB6B58" w:rsidRDefault="00DB6B58" w:rsidP="00DB6B58">
      <w:pPr>
        <w:rPr>
          <w:sz w:val="28"/>
          <w:szCs w:val="28"/>
          <w:lang w:val="kk-KZ"/>
        </w:rPr>
      </w:pPr>
      <w:r w:rsidRPr="00DB6B58">
        <w:rPr>
          <w:sz w:val="28"/>
          <w:szCs w:val="28"/>
          <w:lang w:val="kk-KZ"/>
        </w:rPr>
        <w:t>20 ғасырдың басынан бастап 1930 жылдарға дейін радио және кино сияқты бұқаралық ақпарат құралдарында технологияның дамуы бұқаралық ақпарат құралдарын коммуникаторлардың еркіне сәйкес аудиторияның сенімін, білімі мен мінез-құлқын қалыптастыруда шешілмейтін күшке айналдырды. [2] [3] бұқаралық ақпарат құралдарының әсеріне қатысты алғашқы теорияның негізгі идеясы-аудитория пассивті және біртекті. Бұл болжам эмпирикалық дәлелдерге емес, адам табиғаты туралы пайымдауларға негізделген. Медиа эффектілерін түсіну үшін екі түсініктеме табуға болады. Біріншіден, жаппай хабар тарату технологиясының қарқынды дамуы аясында адамдар ақпаратты тарату жылдамдығына таң қалды, бұл аудиторияның қабылдауын бұлдыратқан болуы мүмкін. Екіншіден, соғыс кезінде адамдарды біріктіру мақсатында белсенді жұмыс істеген Үкіметтің үгіт-насихаты аудиторияның біркелкілігіне қатты ықпал етті. Бұқаралық ақпарат құралдарының эффектілері туралы алғашқы зерттеулер көбінесе осы насихаттың күшіне назар аударды (мысалы, Lasswell, 1927[4]) және көптеген әлеуметтанушылар бұқаралық ақпарат құралдарының құдіретті екендіг</w:t>
      </w:r>
      <w:r>
        <w:rPr>
          <w:sz w:val="28"/>
          <w:szCs w:val="28"/>
          <w:lang w:val="kk-KZ"/>
        </w:rPr>
        <w:t>і туралы қорытындыға келді [5].</w:t>
      </w:r>
    </w:p>
    <w:p w:rsidR="00DB6B58" w:rsidRPr="005F4DCF" w:rsidRDefault="00DB6B58" w:rsidP="00DB6B58">
      <w:pPr>
        <w:rPr>
          <w:b/>
          <w:sz w:val="28"/>
          <w:szCs w:val="28"/>
          <w:lang w:val="kk-KZ"/>
        </w:rPr>
      </w:pPr>
      <w:r w:rsidRPr="005F4DCF">
        <w:rPr>
          <w:b/>
          <w:sz w:val="28"/>
          <w:szCs w:val="28"/>
          <w:lang w:val="kk-KZ"/>
        </w:rPr>
        <w:t>Сол кезеңдегі теориялардың мысалы:</w:t>
      </w:r>
    </w:p>
    <w:p w:rsidR="00DB6B58" w:rsidRDefault="00DB6B58" w:rsidP="00DB6B58">
      <w:pPr>
        <w:rPr>
          <w:sz w:val="28"/>
          <w:szCs w:val="28"/>
          <w:lang w:val="kk-KZ"/>
        </w:rPr>
      </w:pPr>
      <w:r w:rsidRPr="00DB6B58">
        <w:rPr>
          <w:sz w:val="28"/>
          <w:szCs w:val="28"/>
          <w:lang w:val="kk-KZ"/>
        </w:rPr>
        <w:t>Тері астындағы иненің моделі немесе сиқырлы оқ теориясы: аудиторияны медиа тапаншадан шыққан ақпаратты инъекция немесе оқтың мақсаты ретінде қарастырады. Көрермендер инъекциядан немесе пулдан аулақ бола алмайды немесе оған қарсы тұра алмайды.</w:t>
      </w:r>
    </w:p>
    <w:p w:rsidR="00DB6B58" w:rsidRPr="005F4DCF" w:rsidRDefault="00DB6B58" w:rsidP="00DB6B58">
      <w:pPr>
        <w:rPr>
          <w:b/>
          <w:sz w:val="28"/>
          <w:szCs w:val="28"/>
          <w:lang w:val="kk-KZ"/>
        </w:rPr>
      </w:pPr>
      <w:r w:rsidRPr="005F4DCF">
        <w:rPr>
          <w:b/>
          <w:sz w:val="28"/>
          <w:szCs w:val="28"/>
          <w:lang w:val="kk-KZ"/>
        </w:rPr>
        <w:t>Медиа эффектілерін зерттеудің екінші кезеңі</w:t>
      </w:r>
    </w:p>
    <w:p w:rsidR="00DB6B58" w:rsidRPr="00DB6B58" w:rsidRDefault="00DB6B58" w:rsidP="00DB6B58">
      <w:pPr>
        <w:rPr>
          <w:sz w:val="28"/>
          <w:szCs w:val="28"/>
          <w:lang w:val="kk-KZ"/>
        </w:rPr>
      </w:pPr>
      <w:r w:rsidRPr="00DB6B58">
        <w:rPr>
          <w:sz w:val="28"/>
          <w:szCs w:val="28"/>
          <w:lang w:val="kk-KZ"/>
        </w:rPr>
        <w:t xml:space="preserve">1930 жылдардан басталған зерттеудің екінші кезеңінде әлеуметтанушылар эмпирикалық зерттеулердің маңыздылығын анықтады, сонымен қатар бұқаралық ақпарат құралдарының әсері көрермендердің өзіндік сипатына байланысты күрделі сипатқа ие деген қорытындыға келді.[2] Пейн қорының осы кезеңде АҚШ-та жүргізген зерттеулері бұқаралық ақпарат құралдарының жастарға әсер етуіне бағытталған. [6] Лазарсфельд (1944) және оның демократиялық сайлау науқанындағы әріптестерінің зерттеулері саяси науқандардың тиімділігі </w:t>
      </w:r>
      <w:r w:rsidR="005F4DCF">
        <w:rPr>
          <w:sz w:val="28"/>
          <w:szCs w:val="28"/>
          <w:lang w:val="kk-KZ"/>
        </w:rPr>
        <w:t>туралы зерттеулер жүргізді [7].</w:t>
      </w:r>
    </w:p>
    <w:p w:rsidR="00DB6B58" w:rsidRPr="005F4DCF" w:rsidRDefault="00DB6B58" w:rsidP="00DB6B58">
      <w:pPr>
        <w:rPr>
          <w:sz w:val="28"/>
          <w:szCs w:val="28"/>
          <w:lang w:val="kk-KZ"/>
        </w:rPr>
      </w:pPr>
      <w:r w:rsidRPr="00DB6B58">
        <w:rPr>
          <w:sz w:val="28"/>
          <w:szCs w:val="28"/>
          <w:lang w:val="kk-KZ"/>
        </w:rPr>
        <w:t>Зерттеушілер бұқаралық ақпарат құралдарының жеке адамдар мен аудиторияға әсер ету ерекшеліктерін анықтап, демографиялық атрибуттар, әлеуметтік-психологиялық факторлар және медианы қолданудың әртүрлі тәсілдері сияқты көптеген аралық айнымалыларды анықтады. Құдіретті бұқаралық ақпарат құралы туралы түсінік таратылды. Адамдардың пікірі мен көзқарасының негізі әлі де әлеуметтік орта, адамның ортасы және мәдени контекст, ал бұқаралық ақпарат құралдары осы элементтер аясында жұмыс істейді деп болжалды. Ұқсас тұжырымдама медиа эффектілерін зерттеу процесін біршама қиындатты.</w:t>
      </w:r>
    </w:p>
    <w:p w:rsidR="00DB6B58" w:rsidRPr="005F4DCF" w:rsidRDefault="00DB6B58" w:rsidP="00DB6B58">
      <w:pPr>
        <w:rPr>
          <w:b/>
          <w:sz w:val="28"/>
          <w:szCs w:val="28"/>
          <w:lang w:val="kk-KZ"/>
        </w:rPr>
      </w:pPr>
      <w:r w:rsidRPr="005F4DCF">
        <w:rPr>
          <w:b/>
          <w:sz w:val="28"/>
          <w:szCs w:val="28"/>
          <w:lang w:val="kk-KZ"/>
        </w:rPr>
        <w:t>Сол кезеңдегі теориялардың мысалдары:</w:t>
      </w:r>
    </w:p>
    <w:p w:rsidR="00DB6B58" w:rsidRPr="00DB6B58" w:rsidRDefault="00DB6B58" w:rsidP="00DB6B58">
      <w:pPr>
        <w:rPr>
          <w:sz w:val="28"/>
          <w:szCs w:val="28"/>
          <w:lang w:val="kk-KZ"/>
        </w:rPr>
      </w:pPr>
      <w:r w:rsidRPr="00DB6B58">
        <w:rPr>
          <w:sz w:val="28"/>
          <w:szCs w:val="28"/>
          <w:lang w:val="kk-KZ"/>
        </w:rPr>
        <w:t>Екі сатылы байланыс ағынының теориясы: бұл теорияға сәйкес, адамдарға бұқаралық ақпарат құралдары қоғамдық пікір жетекшілерінің тұлға</w:t>
      </w:r>
      <w:r w:rsidR="005F4DCF">
        <w:rPr>
          <w:sz w:val="28"/>
          <w:szCs w:val="28"/>
          <w:lang w:val="kk-KZ"/>
        </w:rPr>
        <w:t>аралық әсері арқылы әсер етеді.</w:t>
      </w:r>
    </w:p>
    <w:p w:rsidR="00DB6B58" w:rsidRDefault="00DB6B58" w:rsidP="00DB6B58">
      <w:pPr>
        <w:rPr>
          <w:sz w:val="28"/>
          <w:szCs w:val="28"/>
          <w:lang w:val="kk-KZ"/>
        </w:rPr>
      </w:pPr>
      <w:r w:rsidRPr="00DB6B58">
        <w:rPr>
          <w:sz w:val="28"/>
          <w:szCs w:val="28"/>
          <w:lang w:val="kk-KZ"/>
        </w:rPr>
        <w:t>Клаппердің шектеулі әсерлер теориясы: Джозеф Т. Клаппер өзінің "бұқаралық коммуникация эффектілері" кітабында аудитория кез-келген медиа хабардың пассивті объектілері емес деп мәлімдейді. Керісінше, аудитория мазмұнды таңдайды.</w:t>
      </w:r>
    </w:p>
    <w:p w:rsidR="00DB6B58" w:rsidRPr="005F4DCF" w:rsidRDefault="00DB6B58" w:rsidP="00DB6B58">
      <w:pPr>
        <w:rPr>
          <w:b/>
          <w:sz w:val="28"/>
          <w:szCs w:val="28"/>
          <w:lang w:val="kk-KZ"/>
        </w:rPr>
      </w:pPr>
      <w:r w:rsidRPr="005F4DCF">
        <w:rPr>
          <w:b/>
          <w:sz w:val="28"/>
          <w:szCs w:val="28"/>
          <w:lang w:val="kk-KZ"/>
        </w:rPr>
        <w:t>Медиа эффектілерін зерттеудің үшінші кезеңі</w:t>
      </w:r>
    </w:p>
    <w:p w:rsidR="00DB6B58" w:rsidRPr="00DB6B58" w:rsidRDefault="00DB6B58" w:rsidP="00DB6B58">
      <w:pPr>
        <w:rPr>
          <w:sz w:val="28"/>
          <w:szCs w:val="28"/>
          <w:lang w:val="kk-KZ"/>
        </w:rPr>
      </w:pPr>
      <w:r w:rsidRPr="00DB6B58">
        <w:rPr>
          <w:sz w:val="28"/>
          <w:szCs w:val="28"/>
          <w:lang w:val="kk-KZ"/>
        </w:rPr>
        <w:t>1950-1960 жылдары теледидарды кеңінен қолдану оның әлеуметтік өмірге әсерінің күрт артуына ықпал етті. Сонымен бірге, әлеуметтанушылар ерте зерттеулер қысқа мерзімді және жедел әсерлерге назар аударғанын түсінді. Қысқа мерзімді әсерлерден ұзақ мерзімді әсерге көшу медиа эффектілерді зерттеуді қайта бастады. Көрермендер әлі де қандай мультимедиялық хабарламаларды тұтынуды таңдайды деп ойласа да, "бұқаралық ақпарат құралдарының өз мақсаттары үшін мазмұнды қалай таңдауы, өңдеуі және қалыптастыруы оның қалай алынатынына және түсіндірілетініне, демек, ұзақ мерзімді салдарға қатты әсер е</w:t>
      </w:r>
      <w:r w:rsidR="005F4DCF">
        <w:rPr>
          <w:sz w:val="28"/>
          <w:szCs w:val="28"/>
          <w:lang w:val="kk-KZ"/>
        </w:rPr>
        <w:t>туі мүмкін" (Mcquail, 2010)[5].</w:t>
      </w:r>
    </w:p>
    <w:p w:rsidR="00DB6B58" w:rsidRPr="005F4DCF" w:rsidRDefault="00DB6B58" w:rsidP="00DB6B58">
      <w:pPr>
        <w:rPr>
          <w:b/>
          <w:sz w:val="28"/>
          <w:szCs w:val="28"/>
          <w:lang w:val="kk-KZ"/>
        </w:rPr>
      </w:pPr>
      <w:r w:rsidRPr="005F4DCF">
        <w:rPr>
          <w:b/>
          <w:sz w:val="28"/>
          <w:szCs w:val="28"/>
          <w:lang w:val="kk-KZ"/>
        </w:rPr>
        <w:t>Сол кезеңдегі теориялардың мысалдары:</w:t>
      </w:r>
    </w:p>
    <w:p w:rsidR="005F4DCF" w:rsidRDefault="00DB6B58" w:rsidP="00DB6B58">
      <w:pPr>
        <w:rPr>
          <w:sz w:val="28"/>
          <w:szCs w:val="28"/>
          <w:lang w:val="kk-KZ"/>
        </w:rPr>
      </w:pPr>
      <w:r w:rsidRPr="00DB6B58">
        <w:rPr>
          <w:sz w:val="28"/>
          <w:szCs w:val="28"/>
          <w:lang w:val="kk-KZ"/>
        </w:rPr>
        <w:t>"Agenda-setting" теориясы: бұқаралық ақпарат құралдарының тақырыптары мен хабарлама жиілігін таңдау осы тақырыптардың қоғамдық аудиторияда қабылданған маңыздылығына қалай әсер еткенін сипаттайды.</w:t>
      </w:r>
    </w:p>
    <w:p w:rsidR="00DB6B58" w:rsidRDefault="00DB6B58" w:rsidP="00DB6B58">
      <w:pPr>
        <w:rPr>
          <w:sz w:val="28"/>
          <w:szCs w:val="28"/>
          <w:lang w:val="kk-KZ"/>
        </w:rPr>
      </w:pPr>
      <w:r w:rsidRPr="00DB6B58">
        <w:rPr>
          <w:sz w:val="28"/>
          <w:szCs w:val="28"/>
          <w:lang w:val="kk-KZ"/>
        </w:rPr>
        <w:t>Жақтау: ақпарат, фактілер, Пікірлер, қамту бұрыштарын мұқият бақылау арқылы БАҚ-тың медиа-хабарлама аудиториясын түсіндіруді басқару қабілетін анықтайды.</w:t>
      </w:r>
    </w:p>
    <w:p w:rsidR="00DB6B58" w:rsidRPr="005F4DCF" w:rsidRDefault="00DB6B58" w:rsidP="00DB6B58">
      <w:pPr>
        <w:rPr>
          <w:b/>
          <w:sz w:val="28"/>
          <w:szCs w:val="28"/>
          <w:lang w:val="kk-KZ"/>
        </w:rPr>
      </w:pPr>
      <w:r w:rsidRPr="005F4DCF">
        <w:rPr>
          <w:b/>
          <w:sz w:val="28"/>
          <w:szCs w:val="28"/>
          <w:lang w:val="kk-KZ"/>
        </w:rPr>
        <w:t>Медиа эффектілерін зерттеудің төртінші кезеңі</w:t>
      </w:r>
    </w:p>
    <w:p w:rsidR="00DB6B58" w:rsidRPr="00DB6B58" w:rsidRDefault="00DB6B58" w:rsidP="00DB6B58">
      <w:pPr>
        <w:rPr>
          <w:sz w:val="28"/>
          <w:szCs w:val="28"/>
          <w:lang w:val="kk-KZ"/>
        </w:rPr>
      </w:pPr>
      <w:r w:rsidRPr="00DB6B58">
        <w:rPr>
          <w:sz w:val="28"/>
          <w:szCs w:val="28"/>
          <w:lang w:val="kk-KZ"/>
        </w:rPr>
        <w:t>1970 жылдардың аяғында зерттеушілер бұқаралық ақпарат құралдарының "әлеуметтік конструктивист" деп аталатын әлеуметтік шындықты қалыптастырудағы рөлін қарастырды (Гамсон және Модиглиани, 1989) [2][8]. Бұл тәсіл БАҚ-тың тиісті әлеуметтік шындықты құрудағы рөлін бағалады. Біріншіден, бұқаралық ақпарат құралдары қоғамды жаңалықтарда да, ойын-сауық мақсаттарында да формада және болжанатын түрде бейнелейді деп сенді. Екіншіден, аудитория нақты әлеуметтік шындықты және ондағы рөлін медиа жасаған шындықтармен өзара әрекеттесу арқылы қабылдайды немесе шығарады. Көрермендер өздерінің өзара әрекеттесуін және БАҚ құрған осы шындықтардың түсіндірілуін бақылай алады. Алайда, медиа хабарламалар ақпараттың жалғыз көзі болған кезде, аудитория БАҚ құрған шындықты байқаусызда қабылд</w:t>
      </w:r>
      <w:r w:rsidR="005F4DCF">
        <w:rPr>
          <w:sz w:val="28"/>
          <w:szCs w:val="28"/>
          <w:lang w:val="kk-KZ"/>
        </w:rPr>
        <w:t>ай алады.</w:t>
      </w:r>
    </w:p>
    <w:p w:rsidR="00DB6B58" w:rsidRPr="00DB6B58" w:rsidRDefault="00DB6B58" w:rsidP="00DB6B58">
      <w:pPr>
        <w:rPr>
          <w:sz w:val="28"/>
          <w:szCs w:val="28"/>
          <w:lang w:val="kk-KZ"/>
        </w:rPr>
      </w:pPr>
      <w:r w:rsidRPr="00DB6B58">
        <w:rPr>
          <w:sz w:val="28"/>
          <w:szCs w:val="28"/>
          <w:lang w:val="kk-KZ"/>
        </w:rPr>
        <w:t>Бұл кезең сонымен қатар сапалық және этнографиялық зерттеу әдістерін қолданыстағы сандық және мінез-құлық зерттеу әдістеріне қосты. Сонымен қатар, бірнеше ғылыми жобалар азшылықтар мен перифериялық әлеуметтік қозғалыстарды қамтыған бұқаралық ақпарат құралдарына назар аударды.</w:t>
      </w:r>
    </w:p>
    <w:p w:rsidR="00DB6B58" w:rsidRPr="005F4DCF" w:rsidRDefault="00DB6B58" w:rsidP="00DB6B58">
      <w:pPr>
        <w:rPr>
          <w:b/>
          <w:sz w:val="28"/>
          <w:szCs w:val="28"/>
          <w:lang w:val="kk-KZ"/>
        </w:rPr>
      </w:pPr>
      <w:r w:rsidRPr="005F4DCF">
        <w:rPr>
          <w:b/>
          <w:sz w:val="28"/>
          <w:szCs w:val="28"/>
          <w:lang w:val="kk-KZ"/>
        </w:rPr>
        <w:t>Сол кезеңдегі зерттеулердің мысалдары:</w:t>
      </w:r>
    </w:p>
    <w:p w:rsidR="005F4DCF" w:rsidRPr="005F4DCF" w:rsidRDefault="00DB6B58" w:rsidP="005F4DCF">
      <w:pPr>
        <w:rPr>
          <w:sz w:val="28"/>
          <w:szCs w:val="28"/>
          <w:lang w:val="kk-KZ"/>
        </w:rPr>
      </w:pPr>
      <w:r w:rsidRPr="00DB6B58">
        <w:rPr>
          <w:sz w:val="28"/>
          <w:szCs w:val="28"/>
          <w:lang w:val="kk-KZ"/>
        </w:rPr>
        <w:t>Ван Зоненнің зерттеуі (1992): Нидерландыдағы әйелдер қозғалысына бұқаралық ақпара</w:t>
      </w:r>
      <w:r w:rsidR="005F4DCF" w:rsidRPr="005F4DCF">
        <w:rPr>
          <w:sz w:val="28"/>
          <w:szCs w:val="28"/>
          <w:lang w:val="kk-KZ"/>
        </w:rPr>
        <w:t>Медиа эффектілерін зерттеудің бесінші кезеңі</w:t>
      </w:r>
    </w:p>
    <w:p w:rsidR="00DB6B58" w:rsidRDefault="005F4DCF" w:rsidP="005F4DCF">
      <w:pPr>
        <w:rPr>
          <w:sz w:val="28"/>
          <w:szCs w:val="28"/>
          <w:lang w:val="kk-KZ"/>
        </w:rPr>
      </w:pPr>
      <w:r w:rsidRPr="005F4DCF">
        <w:rPr>
          <w:sz w:val="28"/>
          <w:szCs w:val="28"/>
          <w:lang w:val="kk-KZ"/>
        </w:rPr>
        <w:t>1970 жылдары компьютерлендірілген ортадағы жеке немесе топтық мінез-құлықтың салдары зерттелді [2]. Компьютерленген коммуникациялардың тұлғааралық және топтық өзара әрекеттесуге әсеріне басты назар аударылды. 1990 жылдары осы саладағы зерттеулердің ауқымы Интернетті пайдаланудың кеңеюімен күрт өсті. Әлеуметтік ақпаратты өңдеу сияқты теориялар (Walther, 1992) [10] және әлеуметтік сәйкестендіру / жекешелендіру моделі (Postmes et al., 2000) [11], компьютерлендірілген қарым-қатынастың пайдаланушылардың мінез-құлқына әсерін зерттеді, бұл әсерлерді әдеттегі коммуникацияның әсерімен салыстырды.</w:t>
      </w:r>
      <w:r w:rsidR="00DB6B58" w:rsidRPr="00DB6B58">
        <w:rPr>
          <w:sz w:val="28"/>
          <w:szCs w:val="28"/>
          <w:lang w:val="kk-KZ"/>
        </w:rPr>
        <w:t>т құралдарының қосқан үлесін қарастырады [9].</w:t>
      </w:r>
    </w:p>
    <w:p w:rsidR="005F4DCF" w:rsidRPr="005F4DCF" w:rsidRDefault="005F4DCF" w:rsidP="005F4DCF">
      <w:pPr>
        <w:rPr>
          <w:b/>
          <w:sz w:val="28"/>
          <w:szCs w:val="28"/>
          <w:lang w:val="kk-KZ"/>
        </w:rPr>
      </w:pPr>
      <w:r w:rsidRPr="005F4DCF">
        <w:rPr>
          <w:b/>
          <w:sz w:val="28"/>
          <w:szCs w:val="28"/>
          <w:lang w:val="kk-KZ"/>
        </w:rPr>
        <w:t>Медиа эффектілерін зерттеудің бесінші кезеңі</w:t>
      </w:r>
    </w:p>
    <w:p w:rsidR="005F4DCF" w:rsidRDefault="005F4DCF" w:rsidP="005F4DCF">
      <w:pPr>
        <w:rPr>
          <w:sz w:val="28"/>
          <w:szCs w:val="28"/>
          <w:lang w:val="kk-KZ"/>
        </w:rPr>
      </w:pPr>
      <w:r w:rsidRPr="005F4DCF">
        <w:rPr>
          <w:sz w:val="28"/>
          <w:szCs w:val="28"/>
          <w:lang w:val="kk-KZ"/>
        </w:rPr>
        <w:t>1970 жылдары компьютерлендірілген ортадағы жеке немесе топтық мінез-құлықтың салдары зерттелді [2]. Компьютерленген коммуникациялардың тұлғааралық және топтық өзара әрекеттесуге әсеріне басты назар аударылды. 1990 жылдары осы саладағы зерттеулердің ауқымы Интернетті пайдаланудың кеңеюімен күрт өсті. Әлеуметтік ақпаратты өңдеу сияқты теориялар (Walther, 1992) [10] және әлеуметтік сәйкестендіру / жекешелендіру моделі (Postmes et al., 2000) [11], компьютерлендірілген қарым-қатынастың пайдаланушылардың мінез-құлқына әсерін зерттеді, бұл әсерлерді әдеттегі коммуникацияның әсерімен салыстырды.</w:t>
      </w:r>
    </w:p>
    <w:p w:rsidR="00686139" w:rsidRPr="00DB6B58" w:rsidRDefault="00DB6B58" w:rsidP="00DB6B58">
      <w:pPr>
        <w:rPr>
          <w:b/>
          <w:sz w:val="28"/>
          <w:szCs w:val="28"/>
          <w:lang w:val="kk-KZ"/>
        </w:rPr>
      </w:pPr>
      <w:r w:rsidRPr="00DB6B58">
        <w:rPr>
          <w:b/>
          <w:sz w:val="28"/>
          <w:szCs w:val="28"/>
          <w:lang w:val="kk-KZ"/>
        </w:rPr>
        <w:t xml:space="preserve">Медиа эффектілердің </w:t>
      </w:r>
      <w:r w:rsidR="00686139" w:rsidRPr="00DB6B58">
        <w:rPr>
          <w:b/>
          <w:sz w:val="28"/>
          <w:szCs w:val="28"/>
          <w:lang w:val="kk-KZ"/>
        </w:rPr>
        <w:t xml:space="preserve"> типологиясы</w:t>
      </w:r>
    </w:p>
    <w:p w:rsidR="007B130C" w:rsidRPr="00DB6B58" w:rsidRDefault="007B130C" w:rsidP="00720885">
      <w:pPr>
        <w:rPr>
          <w:sz w:val="28"/>
          <w:szCs w:val="28"/>
          <w:lang w:val="kk-KZ"/>
        </w:rPr>
      </w:pPr>
      <w:r w:rsidRPr="00DB6B58">
        <w:rPr>
          <w:sz w:val="28"/>
          <w:szCs w:val="28"/>
          <w:lang w:val="kk-KZ"/>
        </w:rPr>
        <w:t>Медиа эффектілерін зерттеудің ең көп таралған әдістерінің бірі-оларды екі деңгейге бөлу: жеке (микро деңгей) немесе жиынтық (макро деңгей).</w:t>
      </w:r>
    </w:p>
    <w:p w:rsidR="007B130C" w:rsidRPr="007B130C" w:rsidRDefault="007B130C" w:rsidP="007B130C">
      <w:pPr>
        <w:shd w:val="clear" w:color="auto" w:fill="FFFFFF"/>
        <w:spacing w:before="72" w:after="0" w:line="240" w:lineRule="auto"/>
        <w:outlineLvl w:val="2"/>
        <w:rPr>
          <w:rFonts w:ascii="Arial" w:eastAsia="Times New Roman" w:hAnsi="Arial" w:cs="Arial"/>
          <w:b/>
          <w:bCs/>
          <w:color w:val="000000"/>
          <w:sz w:val="29"/>
          <w:szCs w:val="29"/>
          <w:lang w:val="kk-KZ" w:eastAsia="ru-RU"/>
        </w:rPr>
      </w:pPr>
      <w:r>
        <w:rPr>
          <w:rFonts w:ascii="Arial" w:eastAsia="Times New Roman" w:hAnsi="Arial" w:cs="Arial"/>
          <w:b/>
          <w:bCs/>
          <w:color w:val="000000"/>
          <w:sz w:val="29"/>
          <w:lang w:val="kk-KZ" w:eastAsia="ru-RU"/>
        </w:rPr>
        <w:t>Микродеңгей</w:t>
      </w:r>
    </w:p>
    <w:p w:rsidR="00686139" w:rsidRPr="00686139" w:rsidRDefault="00686139" w:rsidP="00686139">
      <w:pPr>
        <w:rPr>
          <w:sz w:val="28"/>
          <w:szCs w:val="28"/>
          <w:lang w:val="kk-KZ"/>
        </w:rPr>
      </w:pPr>
      <w:r>
        <w:rPr>
          <w:sz w:val="28"/>
          <w:szCs w:val="28"/>
          <w:lang w:val="kk-KZ"/>
        </w:rPr>
        <w:t>Б</w:t>
      </w:r>
      <w:r w:rsidRPr="00686139">
        <w:rPr>
          <w:sz w:val="28"/>
          <w:szCs w:val="28"/>
          <w:lang w:val="kk-KZ"/>
        </w:rPr>
        <w:t>ұл деңгей өз бақылаулары мен тұжырымдарын медиа хабарламалардың топтарға, институттарға, жүйелерге немесе тұтастай қоғамға емес, жеке тұлғаларға әсер етуіне негіздейтін теорияларды қамтиды. [12]</w:t>
      </w:r>
    </w:p>
    <w:p w:rsidR="00686139" w:rsidRPr="005F4DCF" w:rsidRDefault="00686139" w:rsidP="00686139">
      <w:pPr>
        <w:rPr>
          <w:b/>
          <w:i/>
          <w:sz w:val="28"/>
          <w:szCs w:val="28"/>
          <w:lang w:val="kk-KZ"/>
        </w:rPr>
      </w:pPr>
      <w:r w:rsidRPr="005F4DCF">
        <w:rPr>
          <w:b/>
          <w:i/>
          <w:sz w:val="28"/>
          <w:szCs w:val="28"/>
          <w:lang w:val="kk-KZ"/>
        </w:rPr>
        <w:t>Микро деңгейде медиа әсерлері алты түрге бөлінеді:</w:t>
      </w:r>
    </w:p>
    <w:p w:rsidR="00686139" w:rsidRPr="00686139" w:rsidRDefault="00686139" w:rsidP="00686139">
      <w:pPr>
        <w:rPr>
          <w:sz w:val="28"/>
          <w:szCs w:val="28"/>
          <w:lang w:val="kk-KZ"/>
        </w:rPr>
      </w:pPr>
      <w:r w:rsidRPr="00686139">
        <w:rPr>
          <w:sz w:val="28"/>
          <w:szCs w:val="28"/>
          <w:lang w:val="kk-KZ"/>
        </w:rPr>
        <w:t>Когнитивтік әсері. Бұл ең айқын және өлшенетін әсер: ол медиа тұтыну арқылы алынған кез-келген жаңа ақпаратты, мағынаны немесе хабарламаны қамтиды. Танымдық әсерлер өткен білімді алуға әсер етеді: адамдар ақпарат көздерін біріктіріп, ақпаратты жаңа мінез-құлыққа айналдыра алады.</w:t>
      </w:r>
    </w:p>
    <w:p w:rsidR="00686139" w:rsidRPr="00686139" w:rsidRDefault="00686139" w:rsidP="00686139">
      <w:pPr>
        <w:rPr>
          <w:sz w:val="28"/>
          <w:szCs w:val="28"/>
          <w:lang w:val="kk-KZ"/>
        </w:rPr>
      </w:pPr>
      <w:r w:rsidRPr="005F4DCF">
        <w:rPr>
          <w:b/>
          <w:sz w:val="28"/>
          <w:szCs w:val="28"/>
          <w:lang w:val="kk-KZ"/>
        </w:rPr>
        <w:t>Сендіру әсері.</w:t>
      </w:r>
      <w:r w:rsidRPr="00686139">
        <w:rPr>
          <w:sz w:val="28"/>
          <w:szCs w:val="28"/>
          <w:lang w:val="kk-KZ"/>
        </w:rPr>
        <w:t xml:space="preserve"> Біз кез-келген жеке мультимедиялық хабарламаны тексере алмаймыз, бірақ біз көптеген хабарламаларға, тіпті оқиғалар, адамдар, орындар мен идеяларға сене аламыз.</w:t>
      </w:r>
    </w:p>
    <w:p w:rsidR="00686139" w:rsidRPr="00686139" w:rsidRDefault="00686139" w:rsidP="005F4DCF">
      <w:pPr>
        <w:rPr>
          <w:sz w:val="28"/>
          <w:szCs w:val="28"/>
          <w:lang w:val="kk-KZ"/>
        </w:rPr>
      </w:pPr>
      <w:r w:rsidRPr="005F4DCF">
        <w:rPr>
          <w:b/>
          <w:sz w:val="28"/>
          <w:szCs w:val="28"/>
          <w:lang w:val="kk-KZ"/>
        </w:rPr>
        <w:t>Позицияны алудың әсері.</w:t>
      </w:r>
      <w:r w:rsidRPr="00686139">
        <w:rPr>
          <w:sz w:val="28"/>
          <w:szCs w:val="28"/>
          <w:lang w:val="kk-KZ"/>
        </w:rPr>
        <w:t xml:space="preserve"> Хабарлар БАҚ қарамастан, өзінің бастапқы мақсаттары, жиі бізді тасымайды обзаводиться ұстанымы бар немесе қатынасымен ұсынылған тақырыптар.</w:t>
      </w:r>
    </w:p>
    <w:p w:rsidR="00686139" w:rsidRPr="00686139" w:rsidRDefault="00686139" w:rsidP="00686139">
      <w:pPr>
        <w:rPr>
          <w:sz w:val="28"/>
          <w:szCs w:val="28"/>
          <w:lang w:val="kk-KZ"/>
        </w:rPr>
      </w:pPr>
      <w:r w:rsidRPr="005F4DCF">
        <w:rPr>
          <w:b/>
          <w:sz w:val="28"/>
          <w:szCs w:val="28"/>
          <w:lang w:val="kk-KZ"/>
        </w:rPr>
        <w:t>Эмоционалды әсер</w:t>
      </w:r>
      <w:r w:rsidRPr="00686139">
        <w:rPr>
          <w:sz w:val="28"/>
          <w:szCs w:val="28"/>
          <w:lang w:val="kk-KZ"/>
        </w:rPr>
        <w:t>. Медиа ортаның адамға жағымды немесе жағымсыз кез-келген эмоционалды әсерін білдіреді.</w:t>
      </w:r>
    </w:p>
    <w:p w:rsidR="00686139" w:rsidRPr="00686139" w:rsidRDefault="00686139" w:rsidP="00686139">
      <w:pPr>
        <w:rPr>
          <w:sz w:val="28"/>
          <w:szCs w:val="28"/>
          <w:lang w:val="kk-KZ"/>
        </w:rPr>
      </w:pPr>
    </w:p>
    <w:p w:rsidR="00686139" w:rsidRPr="00686139" w:rsidRDefault="00686139" w:rsidP="005F4DCF">
      <w:pPr>
        <w:rPr>
          <w:sz w:val="28"/>
          <w:szCs w:val="28"/>
          <w:lang w:val="kk-KZ"/>
        </w:rPr>
      </w:pPr>
      <w:r w:rsidRPr="005F4DCF">
        <w:rPr>
          <w:b/>
          <w:sz w:val="28"/>
          <w:szCs w:val="28"/>
          <w:lang w:val="kk-KZ"/>
        </w:rPr>
        <w:t>Физиологиялық әсері.</w:t>
      </w:r>
      <w:r w:rsidRPr="00686139">
        <w:rPr>
          <w:sz w:val="28"/>
          <w:szCs w:val="28"/>
          <w:lang w:val="kk-KZ"/>
        </w:rPr>
        <w:t xml:space="preserve"> Медиа мазмұны физикалық реакцияны тудыруы мүмкін, көбінесе "соққы немесе жүгіру" реакциясы немесе кеңейтілген оқушылар түрінде көрінеді.</w:t>
      </w:r>
    </w:p>
    <w:p w:rsidR="00686139" w:rsidRDefault="00686139" w:rsidP="00686139">
      <w:pPr>
        <w:rPr>
          <w:sz w:val="28"/>
          <w:szCs w:val="28"/>
          <w:lang w:val="kk-KZ"/>
        </w:rPr>
      </w:pPr>
      <w:r w:rsidRPr="005F4DCF">
        <w:rPr>
          <w:b/>
          <w:sz w:val="28"/>
          <w:szCs w:val="28"/>
          <w:lang w:val="kk-KZ"/>
        </w:rPr>
        <w:t>Мінез-құлық әсері.</w:t>
      </w:r>
      <w:r w:rsidRPr="00686139">
        <w:rPr>
          <w:sz w:val="28"/>
          <w:szCs w:val="28"/>
          <w:lang w:val="kk-KZ"/>
        </w:rPr>
        <w:t xml:space="preserve"> Көбінесе медиа хабарламалар адамның мінез-құлқының өзгеруіне ықпал етеді.</w:t>
      </w:r>
    </w:p>
    <w:p w:rsidR="00686139" w:rsidRPr="00686139" w:rsidRDefault="007B130C" w:rsidP="00686139">
      <w:pPr>
        <w:rPr>
          <w:b/>
          <w:sz w:val="28"/>
          <w:szCs w:val="28"/>
          <w:lang w:val="kk-KZ"/>
        </w:rPr>
      </w:pPr>
      <w:r>
        <w:rPr>
          <w:b/>
          <w:sz w:val="28"/>
          <w:szCs w:val="28"/>
          <w:lang w:val="kk-KZ"/>
        </w:rPr>
        <w:t>Макродеңгей</w:t>
      </w:r>
    </w:p>
    <w:p w:rsidR="00686139" w:rsidRPr="00686139" w:rsidRDefault="00686139" w:rsidP="00686139">
      <w:pPr>
        <w:rPr>
          <w:sz w:val="28"/>
          <w:szCs w:val="28"/>
          <w:lang w:val="kk-KZ"/>
        </w:rPr>
      </w:pPr>
      <w:r w:rsidRPr="00686139">
        <w:rPr>
          <w:sz w:val="28"/>
          <w:szCs w:val="28"/>
          <w:lang w:val="kk-KZ"/>
        </w:rPr>
        <w:t>Бұл деңгейге өздерінің бақылаулары мен тұжырымдарын үлкен әлеуметтік топтарға, институттарға, жүйелерге немесе идеологияларғ</w:t>
      </w:r>
      <w:r>
        <w:rPr>
          <w:sz w:val="28"/>
          <w:szCs w:val="28"/>
          <w:lang w:val="kk-KZ"/>
        </w:rPr>
        <w:t>а негіздейтін теориялар кіреді.</w:t>
      </w:r>
    </w:p>
    <w:p w:rsidR="00686139" w:rsidRDefault="00686139" w:rsidP="00686139">
      <w:pPr>
        <w:rPr>
          <w:sz w:val="28"/>
          <w:szCs w:val="28"/>
          <w:lang w:val="kk-KZ"/>
        </w:rPr>
      </w:pPr>
      <w:r w:rsidRPr="00686139">
        <w:rPr>
          <w:sz w:val="28"/>
          <w:szCs w:val="28"/>
          <w:lang w:val="kk-KZ"/>
        </w:rPr>
        <w:t>Теориялардың мысалдары: білімнің бұзылу гипотезасы, тәуекелдерді басқару, Қоғамдық Теория.</w:t>
      </w:r>
    </w:p>
    <w:p w:rsidR="008B0A90" w:rsidRPr="008B0A90" w:rsidRDefault="008B0A90" w:rsidP="008B0A90">
      <w:pPr>
        <w:rPr>
          <w:b/>
          <w:sz w:val="28"/>
          <w:szCs w:val="28"/>
          <w:lang w:val="kk-KZ"/>
        </w:rPr>
      </w:pPr>
      <w:r w:rsidRPr="008B0A90">
        <w:rPr>
          <w:b/>
          <w:sz w:val="28"/>
          <w:szCs w:val="28"/>
          <w:lang w:val="kk-KZ"/>
        </w:rPr>
        <w:t>Медианың микро деңгейлі әсерлері</w:t>
      </w:r>
    </w:p>
    <w:p w:rsidR="008B0A90" w:rsidRPr="008B0A90" w:rsidRDefault="008B0A90" w:rsidP="008B0A90">
      <w:pPr>
        <w:rPr>
          <w:b/>
          <w:sz w:val="28"/>
          <w:szCs w:val="28"/>
          <w:lang w:val="kk-KZ"/>
        </w:rPr>
      </w:pPr>
      <w:r w:rsidRPr="008B0A90">
        <w:rPr>
          <w:b/>
          <w:sz w:val="28"/>
          <w:szCs w:val="28"/>
          <w:lang w:val="kk-KZ"/>
        </w:rPr>
        <w:t>Үшінші тұлғаның әсері</w:t>
      </w:r>
    </w:p>
    <w:p w:rsidR="008B0A90" w:rsidRDefault="008B0A90" w:rsidP="008B0A90">
      <w:pPr>
        <w:rPr>
          <w:sz w:val="28"/>
          <w:szCs w:val="28"/>
          <w:lang w:val="kk-KZ"/>
        </w:rPr>
      </w:pPr>
      <w:r w:rsidRPr="008B0A90">
        <w:rPr>
          <w:sz w:val="28"/>
          <w:szCs w:val="28"/>
          <w:lang w:val="kk-KZ"/>
        </w:rPr>
        <w:t>Адамдар көбінесе басқаларға қарағанда медиа эффектілерге аз сезімтал деп қателеседі. Осы теорияға сәйкес, осылай ойлайтындардың елу пайызға жуығы үшінші тұлғаның әсеріне сезімтал, яғни бұқаралық ақпарат құралдарының әсер ету дәрежесін бағаламайды [13]. Бұл адамға ықтимал әсерлері үшін жауапкершілікті өз мойнына алмай, медиа эффектілерге шағымдануға мүмкіндік береді [14]. Бұл көбінесе атрибуция теориясына негізделген, мұнда "адам өз реакцияларын әлемнің объектісіне, ал басқалары өз реакцияларынан өзгеше болған кезде жеке сипаттамаларына жатқызады". [15]</w:t>
      </w:r>
    </w:p>
    <w:p w:rsidR="008B0A90" w:rsidRPr="005F4DCF" w:rsidRDefault="008B0A90" w:rsidP="008B0A90">
      <w:pPr>
        <w:rPr>
          <w:b/>
          <w:sz w:val="28"/>
          <w:szCs w:val="28"/>
          <w:lang w:val="kk-KZ"/>
        </w:rPr>
      </w:pPr>
      <w:r w:rsidRPr="005F4DCF">
        <w:rPr>
          <w:b/>
          <w:sz w:val="28"/>
          <w:szCs w:val="28"/>
          <w:lang w:val="kk-KZ"/>
        </w:rPr>
        <w:t>БАҚ-та зорлық-зомбылық идеяларын тарату</w:t>
      </w:r>
    </w:p>
    <w:p w:rsidR="008B0A90" w:rsidRPr="008B0A90" w:rsidRDefault="008B0A90" w:rsidP="008B0A90">
      <w:pPr>
        <w:rPr>
          <w:sz w:val="28"/>
          <w:szCs w:val="28"/>
          <w:lang w:val="kk-KZ"/>
        </w:rPr>
      </w:pPr>
      <w:r w:rsidRPr="008B0A90">
        <w:rPr>
          <w:sz w:val="28"/>
          <w:szCs w:val="28"/>
          <w:lang w:val="kk-KZ"/>
        </w:rPr>
        <w:t>Бұқаралық ақпарат құралдарындағы зорлық-зомбылықтың адамдарға әсері 1920 жылдардан бастап көптеген ондаған жылдарға созылған зерттеулерге ие. Бұқаралық ақпарат құралдарының ең осал тұтынушылары болып саналатын балалар мен жасөспірімдер көбінесе осы зерттеулердің тақырыбына айналады. Бұқаралық ақпарат құралдарының зорлық-зомбылық идеяларын таратудағы көптеген зерттеулер теледидар мен видео ойындар сияқты медиа категорияларды зерттеуге бағытталған.</w:t>
      </w:r>
    </w:p>
    <w:p w:rsidR="008B0A90" w:rsidRPr="008B0A90" w:rsidRDefault="008B0A90" w:rsidP="008B0A90">
      <w:pPr>
        <w:rPr>
          <w:sz w:val="28"/>
          <w:szCs w:val="28"/>
          <w:lang w:val="kk-KZ"/>
        </w:rPr>
      </w:pPr>
    </w:p>
    <w:p w:rsidR="008B0A90" w:rsidRPr="008B0A90" w:rsidRDefault="008B0A90" w:rsidP="008B0A90">
      <w:pPr>
        <w:rPr>
          <w:sz w:val="28"/>
          <w:szCs w:val="28"/>
          <w:lang w:val="kk-KZ"/>
        </w:rPr>
      </w:pPr>
      <w:r w:rsidRPr="008B0A90">
        <w:rPr>
          <w:sz w:val="28"/>
          <w:szCs w:val="28"/>
          <w:lang w:val="kk-KZ"/>
        </w:rPr>
        <w:t>Әлеуметтанушылар бұқаралық ақпарат құралдарының зорлық-зомбылық идеяларын бұқаралық ақпарат құралдарын таратуға тікелей қатысты үш әсерін шығара алды. Барлық үш жатады поведенческим әсерлер.</w:t>
      </w:r>
    </w:p>
    <w:p w:rsidR="008B0A90" w:rsidRPr="008B0A90" w:rsidRDefault="008B0A90" w:rsidP="008B0A90">
      <w:pPr>
        <w:rPr>
          <w:sz w:val="28"/>
          <w:szCs w:val="28"/>
          <w:lang w:val="kk-KZ"/>
        </w:rPr>
      </w:pPr>
      <w:r w:rsidRPr="00A81EC3">
        <w:rPr>
          <w:b/>
          <w:sz w:val="28"/>
          <w:szCs w:val="28"/>
          <w:lang w:val="kk-KZ"/>
        </w:rPr>
        <w:t>Тежеудің әсері:</w:t>
      </w:r>
      <w:r w:rsidRPr="008B0A90">
        <w:rPr>
          <w:sz w:val="28"/>
          <w:szCs w:val="28"/>
          <w:lang w:val="kk-KZ"/>
        </w:rPr>
        <w:t xml:space="preserve"> бұқаралық ақпарат құралдарында зорлық-зомбылық идеяларын тарату зорлық-зомбылықты қолдануды заңдастыруы мүмкін. Мысал: зорлық-зомбылық элементтері бар порно фильмдерді көрген ер адамдар белгілі бір жағдайларда әйелдерге қатыст</w:t>
      </w:r>
      <w:r>
        <w:rPr>
          <w:sz w:val="28"/>
          <w:szCs w:val="28"/>
          <w:lang w:val="kk-KZ"/>
        </w:rPr>
        <w:t>ы агрессивті әрекет етеді. [16]</w:t>
      </w:r>
    </w:p>
    <w:p w:rsidR="008B0A90" w:rsidRPr="008B0A90" w:rsidRDefault="008B0A90" w:rsidP="008B0A90">
      <w:pPr>
        <w:rPr>
          <w:sz w:val="28"/>
          <w:szCs w:val="28"/>
          <w:lang w:val="kk-KZ"/>
        </w:rPr>
      </w:pPr>
      <w:r w:rsidRPr="00A81EC3">
        <w:rPr>
          <w:b/>
          <w:sz w:val="28"/>
          <w:szCs w:val="28"/>
          <w:lang w:val="kk-KZ"/>
        </w:rPr>
        <w:t>Еліктеудің әсері:</w:t>
      </w:r>
      <w:r w:rsidRPr="008B0A90">
        <w:rPr>
          <w:sz w:val="28"/>
          <w:szCs w:val="28"/>
          <w:lang w:val="kk-KZ"/>
        </w:rPr>
        <w:t xml:space="preserve"> адамдар теледидар экрандарында көрген зорл</w:t>
      </w:r>
      <w:r>
        <w:rPr>
          <w:sz w:val="28"/>
          <w:szCs w:val="28"/>
          <w:lang w:val="kk-KZ"/>
        </w:rPr>
        <w:t>ық-зомбылыққа еліктей бастайды.</w:t>
      </w:r>
    </w:p>
    <w:p w:rsidR="008B0A90" w:rsidRDefault="008B0A90" w:rsidP="008B0A90">
      <w:pPr>
        <w:rPr>
          <w:sz w:val="28"/>
          <w:szCs w:val="28"/>
          <w:lang w:val="kk-KZ"/>
        </w:rPr>
      </w:pPr>
      <w:r w:rsidRPr="00A81EC3">
        <w:rPr>
          <w:b/>
          <w:sz w:val="28"/>
          <w:szCs w:val="28"/>
          <w:lang w:val="kk-KZ"/>
        </w:rPr>
        <w:t>Десенсибилизация әсері:</w:t>
      </w:r>
      <w:r w:rsidRPr="008B0A90">
        <w:rPr>
          <w:sz w:val="28"/>
          <w:szCs w:val="28"/>
          <w:lang w:val="kk-KZ"/>
        </w:rPr>
        <w:t xml:space="preserve"> адам зорлық-зомбылыққа үйренеді және белгілі бір агрессивті медиа мазмұнының арқасында оны қорқынышты нәрсе деп санамайды және бұл өз кезегінде қауіпті салдарға әкеледі.</w:t>
      </w:r>
    </w:p>
    <w:p w:rsidR="008B0A90" w:rsidRPr="008B0A90" w:rsidRDefault="008B0A90" w:rsidP="008B0A90">
      <w:pPr>
        <w:rPr>
          <w:b/>
          <w:sz w:val="28"/>
          <w:szCs w:val="28"/>
          <w:lang w:val="kk-KZ"/>
        </w:rPr>
      </w:pPr>
      <w:r w:rsidRPr="008B0A90">
        <w:rPr>
          <w:b/>
          <w:sz w:val="28"/>
          <w:szCs w:val="28"/>
          <w:lang w:val="kk-KZ"/>
        </w:rPr>
        <w:t>Медианың макро деңгейлі әсерлері</w:t>
      </w:r>
    </w:p>
    <w:p w:rsidR="008B0A90" w:rsidRPr="008B0A90" w:rsidRDefault="008B0A90" w:rsidP="008B0A90">
      <w:pPr>
        <w:rPr>
          <w:sz w:val="28"/>
          <w:szCs w:val="28"/>
          <w:lang w:val="kk-KZ"/>
        </w:rPr>
      </w:pPr>
      <w:r w:rsidRPr="008B0A90">
        <w:rPr>
          <w:sz w:val="28"/>
          <w:szCs w:val="28"/>
          <w:lang w:val="kk-KZ"/>
        </w:rPr>
        <w:t>Төменде жалпы аудиторияға әсер ететін медиа эффектілерін зерттеуді</w:t>
      </w:r>
      <w:r>
        <w:rPr>
          <w:sz w:val="28"/>
          <w:szCs w:val="28"/>
          <w:lang w:val="kk-KZ"/>
        </w:rPr>
        <w:t>ң жарқын мысалдары келтірілген.</w:t>
      </w:r>
    </w:p>
    <w:p w:rsidR="008B0A90" w:rsidRPr="008B0A90" w:rsidRDefault="008B0A90" w:rsidP="008B0A90">
      <w:pPr>
        <w:rPr>
          <w:b/>
          <w:sz w:val="28"/>
          <w:szCs w:val="28"/>
          <w:lang w:val="kk-KZ"/>
        </w:rPr>
      </w:pPr>
      <w:r w:rsidRPr="008B0A90">
        <w:rPr>
          <w:b/>
          <w:sz w:val="28"/>
          <w:szCs w:val="28"/>
          <w:lang w:val="kk-KZ"/>
        </w:rPr>
        <w:t>Өсіру</w:t>
      </w:r>
    </w:p>
    <w:p w:rsidR="008B0A90" w:rsidRPr="008B0A90" w:rsidRDefault="008B0A90" w:rsidP="008B0A90">
      <w:pPr>
        <w:rPr>
          <w:sz w:val="28"/>
          <w:szCs w:val="28"/>
          <w:lang w:val="kk-KZ"/>
        </w:rPr>
      </w:pPr>
      <w:r w:rsidRPr="008B0A90">
        <w:rPr>
          <w:sz w:val="28"/>
          <w:szCs w:val="28"/>
          <w:lang w:val="kk-KZ"/>
        </w:rPr>
        <w:t>Барлық медиа эффектілер жедел немесе қысқа мерзімді емес. Гербнер (1969) бұқаралық ақпарат құралдары "тіршілік элементтері туралы ұжымдық сананы"дамытады деген пікірмен өсіру теориясын жасады. [17]. Егер көрермендер БАҚ-та қайталанатын тақырыптар мен сюжеттік желілерді үнемі бақылап отырса, уақыт өте келе олар бұл тақырыптар мен сюжеттік желілер нақты өмірде болады деп күтуі мүмкін.</w:t>
      </w:r>
    </w:p>
    <w:p w:rsidR="008B0A90" w:rsidRPr="008B0A90" w:rsidRDefault="008B0A90" w:rsidP="008B0A90">
      <w:pPr>
        <w:rPr>
          <w:b/>
          <w:sz w:val="28"/>
          <w:szCs w:val="28"/>
          <w:lang w:val="kk-KZ"/>
        </w:rPr>
      </w:pPr>
      <w:r w:rsidRPr="008B0A90">
        <w:rPr>
          <w:b/>
          <w:sz w:val="28"/>
          <w:szCs w:val="28"/>
          <w:lang w:val="kk-KZ"/>
        </w:rPr>
        <w:t>Күн тәртібінің әсері</w:t>
      </w:r>
    </w:p>
    <w:p w:rsidR="008B0A90" w:rsidRPr="008B0A90" w:rsidRDefault="008B0A90" w:rsidP="008B0A90">
      <w:pPr>
        <w:rPr>
          <w:sz w:val="28"/>
          <w:szCs w:val="28"/>
          <w:lang w:val="kk-KZ"/>
        </w:rPr>
      </w:pPr>
      <w:r w:rsidRPr="008B0A90">
        <w:rPr>
          <w:sz w:val="28"/>
          <w:szCs w:val="28"/>
          <w:lang w:val="kk-KZ"/>
        </w:rPr>
        <w:t>Бұдан басқа, БАҚ береді жаңалықтары, олар сондай-ақ айтады, бұл бізге керек туралы ойлауға беріледі және шығарылым хабарландырулар. Баспасөздегі оқиғаны немесе кез-келген құбылысты жарықтандыру ауқымы көрермендерге сипатталған тақырыптың маңыздылығы туралы сигналдар жібереді, ал жаңалықтарды жариялау кезінде белгілі бір семантикалық шеңберлерді енгізу бейқам көрерменді еріксіз жауап беруге мәжбүр етеді.</w:t>
      </w:r>
    </w:p>
    <w:p w:rsidR="008B0A90" w:rsidRPr="008B0A90" w:rsidRDefault="008B0A90" w:rsidP="008B0A90">
      <w:pPr>
        <w:rPr>
          <w:sz w:val="28"/>
          <w:szCs w:val="28"/>
          <w:lang w:val="kk-KZ"/>
        </w:rPr>
      </w:pPr>
    </w:p>
    <w:p w:rsidR="008B0A90" w:rsidRPr="008B0A90" w:rsidRDefault="005F4DCF" w:rsidP="008B0A90">
      <w:pPr>
        <w:rPr>
          <w:b/>
          <w:sz w:val="28"/>
          <w:szCs w:val="28"/>
          <w:lang w:val="kk-KZ"/>
        </w:rPr>
      </w:pPr>
      <w:r>
        <w:rPr>
          <w:b/>
          <w:sz w:val="28"/>
          <w:szCs w:val="28"/>
          <w:lang w:val="kk-KZ"/>
        </w:rPr>
        <w:t xml:space="preserve">Үнсіздік </w:t>
      </w:r>
      <w:r w:rsidR="008B0A90" w:rsidRPr="008B0A90">
        <w:rPr>
          <w:b/>
          <w:sz w:val="28"/>
          <w:szCs w:val="28"/>
          <w:lang w:val="kk-KZ"/>
        </w:rPr>
        <w:t>спиралы</w:t>
      </w:r>
    </w:p>
    <w:p w:rsidR="008B0A90" w:rsidRDefault="008B0A90" w:rsidP="008B0A90">
      <w:pPr>
        <w:rPr>
          <w:sz w:val="28"/>
          <w:szCs w:val="28"/>
          <w:lang w:val="kk-KZ"/>
        </w:rPr>
      </w:pPr>
      <w:r w:rsidRPr="008B0A90">
        <w:rPr>
          <w:sz w:val="28"/>
          <w:szCs w:val="28"/>
          <w:lang w:val="kk-KZ"/>
        </w:rPr>
        <w:t>Көптеген адамдар әлеуметтік оқшауланудан қорқып, белгілі бір медиа хабарламалар туралы сөйлесуге бейім емес. Басқаша айтқанда, егер бұқаралық ақпарат құралдарында бұл мәселенің маңыздылығын растау немесе олардың көзқарастарының дұрыстығын дәлелдеу болмаса, адамдар белгілі бір мәселелерге қатысты өз пікірлерін айтуға дайын емес. Үнсіздік спиралы деп аталатын Термин даулы мазмұнды жариялаудан бас тартатын белгілі бір медиа қайраткерлеріне де қатысты болуы мүмкін.</w:t>
      </w:r>
    </w:p>
    <w:p w:rsidR="005F4DCF" w:rsidRDefault="005F4DCF" w:rsidP="005F4DCF">
      <w:pPr>
        <w:pStyle w:val="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Ссылки</w:t>
      </w:r>
      <w:r>
        <w:rPr>
          <w:rStyle w:val="mw-editsection-bracket"/>
          <w:rFonts w:ascii="Arial" w:hAnsi="Arial" w:cs="Arial"/>
          <w:b w:val="0"/>
          <w:bCs w:val="0"/>
          <w:color w:val="54595D"/>
          <w:sz w:val="24"/>
          <w:szCs w:val="24"/>
        </w:rPr>
        <w:t>[</w:t>
      </w:r>
      <w:hyperlink r:id="rId5" w:tooltip="Редактировать раздел «Ссылки»" w:history="1">
        <w:r>
          <w:rPr>
            <w:rStyle w:val="a3"/>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 w:tooltip="Редактировать раздел «Ссылки»" w:history="1">
        <w:proofErr w:type="gramStart"/>
        <w:r>
          <w:rPr>
            <w:rStyle w:val="a3"/>
            <w:rFonts w:ascii="Arial" w:hAnsi="Arial" w:cs="Arial"/>
            <w:b w:val="0"/>
            <w:bCs w:val="0"/>
            <w:color w:val="0645AD"/>
            <w:sz w:val="24"/>
            <w:szCs w:val="24"/>
          </w:rPr>
          <w:t>править</w:t>
        </w:r>
        <w:proofErr w:type="gramEnd"/>
        <w:r>
          <w:rPr>
            <w:rStyle w:val="a3"/>
            <w:rFonts w:ascii="Arial" w:hAnsi="Arial" w:cs="Arial"/>
            <w:b w:val="0"/>
            <w:bCs w:val="0"/>
            <w:color w:val="0645AD"/>
            <w:sz w:val="24"/>
            <w:szCs w:val="24"/>
          </w:rPr>
          <w:t xml:space="preserve"> код</w:t>
        </w:r>
      </w:hyperlink>
      <w:r>
        <w:rPr>
          <w:rStyle w:val="mw-editsection-bracket"/>
          <w:rFonts w:ascii="Arial" w:hAnsi="Arial" w:cs="Arial"/>
          <w:b w:val="0"/>
          <w:bCs w:val="0"/>
          <w:color w:val="54595D"/>
          <w:sz w:val="24"/>
          <w:szCs w:val="24"/>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7" w:anchor="cite_ref-1"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color w:val="202122"/>
          <w:sz w:val="19"/>
          <w:szCs w:val="19"/>
          <w:lang w:val="en-US"/>
        </w:rPr>
        <w:t>Perspectives on Media Effects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неопр</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"https://ru.wikipedia.org/wiki/Routledge" \o "Routledge" </w:instrText>
      </w:r>
      <w:r>
        <w:rPr>
          <w:rStyle w:val="citation"/>
          <w:rFonts w:ascii="Arial" w:hAnsi="Arial" w:cs="Arial"/>
          <w:color w:val="202122"/>
          <w:sz w:val="19"/>
          <w:szCs w:val="19"/>
        </w:rPr>
        <w:fldChar w:fldCharType="separate"/>
      </w:r>
      <w:r w:rsidR="005F4DCF" w:rsidRPr="005F4DCF">
        <w:rPr>
          <w:rStyle w:val="a3"/>
          <w:rFonts w:ascii="Arial" w:hAnsi="Arial" w:cs="Arial"/>
          <w:color w:val="0645AD"/>
          <w:sz w:val="19"/>
          <w:szCs w:val="19"/>
          <w:lang w:val="en-US"/>
        </w:rPr>
        <w:t>Routledge</w:t>
      </w:r>
      <w:proofErr w:type="spellEnd"/>
      <w:r>
        <w:rPr>
          <w:rStyle w:val="citation"/>
          <w:rFonts w:ascii="Arial" w:hAnsi="Arial" w:cs="Arial"/>
          <w:color w:val="202122"/>
          <w:sz w:val="19"/>
          <w:szCs w:val="19"/>
        </w:rPr>
        <w:fldChar w:fldCharType="end"/>
      </w:r>
      <w:r w:rsidR="005F4DCF" w:rsidRPr="005F4DCF">
        <w:rPr>
          <w:rStyle w:val="citation"/>
          <w:rFonts w:ascii="Arial" w:hAnsi="Arial" w:cs="Arial"/>
          <w:color w:val="202122"/>
          <w:sz w:val="19"/>
          <w:szCs w:val="19"/>
          <w:lang w:val="en-US"/>
        </w:rPr>
        <w:t xml:space="preserve">, 1989. — </w:t>
      </w:r>
      <w:r w:rsidR="005F4DCF">
        <w:rPr>
          <w:rStyle w:val="citation"/>
          <w:rFonts w:ascii="Arial" w:hAnsi="Arial" w:cs="Arial"/>
          <w:color w:val="202122"/>
          <w:sz w:val="19"/>
          <w:szCs w:val="19"/>
        </w:rPr>
        <w:t>С</w:t>
      </w:r>
      <w:r w:rsidR="005F4DCF" w:rsidRPr="005F4DCF">
        <w:rPr>
          <w:rStyle w:val="citation"/>
          <w:rFonts w:ascii="Arial" w:hAnsi="Arial" w:cs="Arial"/>
          <w:color w:val="202122"/>
          <w:sz w:val="19"/>
          <w:szCs w:val="19"/>
          <w:lang w:val="en-US"/>
        </w:rPr>
        <w:t>. </w:t>
      </w:r>
      <w:proofErr w:type="gramStart"/>
      <w:r w:rsidR="005F4DCF" w:rsidRPr="005F4DCF">
        <w:rPr>
          <w:rStyle w:val="citation"/>
          <w:rFonts w:ascii="Arial" w:hAnsi="Arial" w:cs="Arial"/>
          <w:color w:val="202122"/>
          <w:sz w:val="19"/>
          <w:szCs w:val="19"/>
          <w:lang w:val="en-US"/>
        </w:rPr>
        <w:t>xiii</w:t>
      </w:r>
      <w:proofErr w:type="gramEnd"/>
      <w:r w:rsidR="005F4DCF" w:rsidRPr="005F4DCF">
        <w:rPr>
          <w:rStyle w:val="citation"/>
          <w:rFonts w:ascii="Arial" w:hAnsi="Arial" w:cs="Arial"/>
          <w:color w:val="202122"/>
          <w:sz w:val="19"/>
          <w:szCs w:val="19"/>
          <w:lang w:val="en-US"/>
        </w:rPr>
        <w:t>. — </w:t>
      </w:r>
      <w:hyperlink r:id="rId8" w:history="1">
        <w:r w:rsidR="005F4DCF" w:rsidRPr="005F4DCF">
          <w:rPr>
            <w:rStyle w:val="a3"/>
            <w:rFonts w:ascii="Arial" w:hAnsi="Arial" w:cs="Arial"/>
            <w:color w:val="0645AD"/>
            <w:sz w:val="19"/>
            <w:szCs w:val="19"/>
            <w:lang w:val="en-US"/>
          </w:rPr>
          <w:t>ISBN 9780805807219</w:t>
        </w:r>
      </w:hyperlink>
      <w:r w:rsidR="005F4DCF" w:rsidRPr="005F4DCF">
        <w:rPr>
          <w:rStyle w:val="citation"/>
          <w:rFonts w:ascii="Arial" w:hAnsi="Arial" w:cs="Arial"/>
          <w:color w:val="202122"/>
          <w:sz w:val="19"/>
          <w:szCs w:val="19"/>
          <w:lang w:val="en-US"/>
        </w:rPr>
        <w:t>.</w:t>
      </w:r>
    </w:p>
    <w:p w:rsidR="005F4DCF" w:rsidRDefault="005F4DCF"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r w:rsidRPr="005F4DCF">
        <w:rPr>
          <w:rStyle w:val="mw-cite-backlink"/>
          <w:rFonts w:ascii="Arial" w:hAnsi="Arial" w:cs="Arial"/>
          <w:color w:val="202122"/>
          <w:sz w:val="19"/>
          <w:szCs w:val="19"/>
          <w:lang w:val="en-US"/>
        </w:rPr>
        <w:t>↑ </w:t>
      </w:r>
      <w:hyperlink r:id="rId9" w:anchor="cite_ref-:5_2-0" w:history="1">
        <w:r>
          <w:rPr>
            <w:rStyle w:val="cite-accessibility-label"/>
            <w:rFonts w:ascii="Arial" w:hAnsi="Arial" w:cs="Arial"/>
            <w:color w:val="0645AD"/>
            <w:sz w:val="19"/>
            <w:szCs w:val="19"/>
          </w:rPr>
          <w:t>Перейти</w:t>
        </w:r>
        <w:r w:rsidRPr="005F4DCF">
          <w:rPr>
            <w:rStyle w:val="cite-accessibility-label"/>
            <w:rFonts w:ascii="Arial" w:hAnsi="Arial" w:cs="Arial"/>
            <w:color w:val="0645AD"/>
            <w:sz w:val="19"/>
            <w:szCs w:val="19"/>
            <w:lang w:val="en-US"/>
          </w:rPr>
          <w:t xml:space="preserve"> </w:t>
        </w:r>
        <w:r>
          <w:rPr>
            <w:rStyle w:val="cite-accessibility-label"/>
            <w:rFonts w:ascii="Arial" w:hAnsi="Arial" w:cs="Arial"/>
            <w:color w:val="0645AD"/>
            <w:sz w:val="19"/>
            <w:szCs w:val="19"/>
          </w:rPr>
          <w:t>обратно</w:t>
        </w:r>
        <w:r w:rsidRPr="005F4DCF">
          <w:rPr>
            <w:rStyle w:val="cite-accessibility-label"/>
            <w:rFonts w:ascii="Arial" w:hAnsi="Arial" w:cs="Arial"/>
            <w:color w:val="0645AD"/>
            <w:sz w:val="19"/>
            <w:szCs w:val="19"/>
            <w:lang w:val="en-US"/>
          </w:rPr>
          <w:t>:</w:t>
        </w:r>
        <w:r w:rsidRPr="005F4DCF">
          <w:rPr>
            <w:rStyle w:val="a3"/>
            <w:rFonts w:ascii="Arial" w:hAnsi="Arial" w:cs="Arial"/>
            <w:b/>
            <w:bCs/>
            <w:i/>
            <w:iCs/>
            <w:color w:val="0645AD"/>
            <w:sz w:val="15"/>
            <w:szCs w:val="15"/>
            <w:vertAlign w:val="superscript"/>
            <w:lang w:val="en-US"/>
          </w:rPr>
          <w:t>1</w:t>
        </w:r>
      </w:hyperlink>
      <w:r w:rsidRPr="005F4DCF">
        <w:rPr>
          <w:rStyle w:val="mw-cite-backlink"/>
          <w:rFonts w:ascii="Arial" w:hAnsi="Arial" w:cs="Arial"/>
          <w:color w:val="202122"/>
          <w:sz w:val="19"/>
          <w:szCs w:val="19"/>
          <w:lang w:val="en-US"/>
        </w:rPr>
        <w:t> </w:t>
      </w:r>
      <w:hyperlink r:id="rId10" w:anchor="cite_ref-:5_2-1" w:history="1">
        <w:r w:rsidRPr="005F4DCF">
          <w:rPr>
            <w:rStyle w:val="a3"/>
            <w:rFonts w:ascii="Arial" w:hAnsi="Arial" w:cs="Arial"/>
            <w:b/>
            <w:bCs/>
            <w:i/>
            <w:iCs/>
            <w:color w:val="0645AD"/>
            <w:sz w:val="15"/>
            <w:szCs w:val="15"/>
            <w:vertAlign w:val="superscript"/>
            <w:lang w:val="en-US"/>
          </w:rPr>
          <w:t>2</w:t>
        </w:r>
      </w:hyperlink>
      <w:r w:rsidRPr="005F4DCF">
        <w:rPr>
          <w:rStyle w:val="mw-cite-backlink"/>
          <w:rFonts w:ascii="Arial" w:hAnsi="Arial" w:cs="Arial"/>
          <w:color w:val="202122"/>
          <w:sz w:val="19"/>
          <w:szCs w:val="19"/>
          <w:lang w:val="en-US"/>
        </w:rPr>
        <w:t> </w:t>
      </w:r>
      <w:hyperlink r:id="rId11" w:anchor="cite_ref-:5_2-2" w:history="1">
        <w:r w:rsidRPr="005F4DCF">
          <w:rPr>
            <w:rStyle w:val="a3"/>
            <w:rFonts w:ascii="Arial" w:hAnsi="Arial" w:cs="Arial"/>
            <w:b/>
            <w:bCs/>
            <w:i/>
            <w:iCs/>
            <w:color w:val="0645AD"/>
            <w:sz w:val="15"/>
            <w:szCs w:val="15"/>
            <w:vertAlign w:val="superscript"/>
            <w:lang w:val="en-US"/>
          </w:rPr>
          <w:t>3</w:t>
        </w:r>
      </w:hyperlink>
      <w:r w:rsidRPr="005F4DCF">
        <w:rPr>
          <w:rStyle w:val="mw-cite-backlink"/>
          <w:rFonts w:ascii="Arial" w:hAnsi="Arial" w:cs="Arial"/>
          <w:color w:val="202122"/>
          <w:sz w:val="19"/>
          <w:szCs w:val="19"/>
          <w:lang w:val="en-US"/>
        </w:rPr>
        <w:t> </w:t>
      </w:r>
      <w:hyperlink r:id="rId12" w:anchor="cite_ref-:5_2-3" w:history="1">
        <w:r w:rsidRPr="005F4DCF">
          <w:rPr>
            <w:rStyle w:val="a3"/>
            <w:rFonts w:ascii="Arial" w:hAnsi="Arial" w:cs="Arial"/>
            <w:b/>
            <w:bCs/>
            <w:i/>
            <w:iCs/>
            <w:color w:val="0645AD"/>
            <w:sz w:val="15"/>
            <w:szCs w:val="15"/>
            <w:vertAlign w:val="superscript"/>
            <w:lang w:val="en-US"/>
          </w:rPr>
          <w:t>4</w:t>
        </w:r>
      </w:hyperlink>
      <w:r w:rsidRPr="005F4DCF">
        <w:rPr>
          <w:rFonts w:ascii="Arial" w:hAnsi="Arial" w:cs="Arial"/>
          <w:color w:val="202122"/>
          <w:sz w:val="19"/>
          <w:szCs w:val="19"/>
          <w:lang w:val="en-US"/>
        </w:rPr>
        <w:t> </w:t>
      </w:r>
      <w:proofErr w:type="spellStart"/>
      <w:r w:rsidRPr="005F4DCF">
        <w:rPr>
          <w:rStyle w:val="citation"/>
          <w:rFonts w:ascii="Arial" w:hAnsi="Arial" w:cs="Arial"/>
          <w:i/>
          <w:iCs/>
          <w:color w:val="202122"/>
          <w:sz w:val="19"/>
          <w:szCs w:val="19"/>
          <w:lang w:val="en-US"/>
        </w:rPr>
        <w:t>McQuail</w:t>
      </w:r>
      <w:proofErr w:type="spellEnd"/>
      <w:r w:rsidRPr="005F4DCF">
        <w:rPr>
          <w:rStyle w:val="citation"/>
          <w:rFonts w:ascii="Arial" w:hAnsi="Arial" w:cs="Arial"/>
          <w:i/>
          <w:iCs/>
          <w:color w:val="202122"/>
          <w:sz w:val="19"/>
          <w:szCs w:val="19"/>
          <w:lang w:val="en-US"/>
        </w:rPr>
        <w:t>, Denis.</w:t>
      </w:r>
      <w:r w:rsidRPr="005F4DCF">
        <w:rPr>
          <w:rStyle w:val="citation"/>
          <w:rFonts w:ascii="Arial" w:hAnsi="Arial" w:cs="Arial"/>
          <w:color w:val="202122"/>
          <w:sz w:val="19"/>
          <w:szCs w:val="19"/>
          <w:lang w:val="en-US"/>
        </w:rPr>
        <w:t> </w:t>
      </w:r>
      <w:proofErr w:type="spellStart"/>
      <w:r w:rsidR="00335D2D">
        <w:rPr>
          <w:rStyle w:val="citation"/>
          <w:rFonts w:ascii="Arial" w:hAnsi="Arial" w:cs="Arial"/>
          <w:color w:val="202122"/>
          <w:sz w:val="19"/>
          <w:szCs w:val="19"/>
        </w:rPr>
        <w:fldChar w:fldCharType="begin"/>
      </w:r>
      <w:r w:rsidRPr="005F4DCF">
        <w:rPr>
          <w:rStyle w:val="citation"/>
          <w:rFonts w:ascii="Arial" w:hAnsi="Arial" w:cs="Arial"/>
          <w:color w:val="202122"/>
          <w:sz w:val="19"/>
          <w:szCs w:val="19"/>
          <w:lang w:val="en-US"/>
        </w:rPr>
        <w:instrText xml:space="preserve"> HYPERLINK "https://books.google.com/books?id=7_eyvmCjzkoC" </w:instrText>
      </w:r>
      <w:r w:rsidR="00335D2D">
        <w:rPr>
          <w:rStyle w:val="citation"/>
          <w:rFonts w:ascii="Arial" w:hAnsi="Arial" w:cs="Arial"/>
          <w:color w:val="202122"/>
          <w:sz w:val="19"/>
          <w:szCs w:val="19"/>
        </w:rPr>
        <w:fldChar w:fldCharType="separate"/>
      </w:r>
      <w:r w:rsidRPr="005F4DCF">
        <w:rPr>
          <w:rStyle w:val="a3"/>
          <w:rFonts w:ascii="Arial" w:hAnsi="Arial" w:cs="Arial"/>
          <w:color w:val="3366BB"/>
          <w:sz w:val="19"/>
          <w:szCs w:val="19"/>
          <w:lang w:val="en-US"/>
        </w:rPr>
        <w:t>McQuail's</w:t>
      </w:r>
      <w:proofErr w:type="spellEnd"/>
      <w:r w:rsidRPr="005F4DCF">
        <w:rPr>
          <w:rStyle w:val="a3"/>
          <w:rFonts w:ascii="Arial" w:hAnsi="Arial" w:cs="Arial"/>
          <w:color w:val="3366BB"/>
          <w:sz w:val="19"/>
          <w:szCs w:val="19"/>
          <w:lang w:val="en-US"/>
        </w:rPr>
        <w:t xml:space="preserve"> Mass Communication Theory</w:t>
      </w:r>
      <w:r w:rsidR="00335D2D">
        <w:rPr>
          <w:rStyle w:val="citation"/>
          <w:rFonts w:ascii="Arial" w:hAnsi="Arial" w:cs="Arial"/>
          <w:color w:val="202122"/>
          <w:sz w:val="19"/>
          <w:szCs w:val="19"/>
        </w:rPr>
        <w:fldChar w:fldCharType="end"/>
      </w:r>
      <w:r w:rsidRPr="005F4DCF">
        <w:rPr>
          <w:rStyle w:val="citation"/>
          <w:rFonts w:ascii="Arial" w:hAnsi="Arial" w:cs="Arial"/>
          <w:color w:val="202122"/>
          <w:sz w:val="19"/>
          <w:szCs w:val="19"/>
          <w:lang w:val="en-US"/>
        </w:rPr>
        <w:t> </w:t>
      </w:r>
      <w:r w:rsidRPr="005F4DCF">
        <w:rPr>
          <w:rStyle w:val="ref-info"/>
          <w:rFonts w:ascii="Arial" w:hAnsi="Arial" w:cs="Arial"/>
          <w:color w:val="72777D"/>
          <w:sz w:val="16"/>
          <w:szCs w:val="16"/>
          <w:lang w:val="en-US"/>
        </w:rPr>
        <w:t>(</w:t>
      </w:r>
      <w:proofErr w:type="spellStart"/>
      <w:r>
        <w:rPr>
          <w:rStyle w:val="ref-info"/>
          <w:rFonts w:ascii="Arial" w:hAnsi="Arial" w:cs="Arial"/>
          <w:color w:val="72777D"/>
          <w:sz w:val="16"/>
          <w:szCs w:val="16"/>
        </w:rPr>
        <w:t>неопр</w:t>
      </w:r>
      <w:proofErr w:type="spellEnd"/>
      <w:r w:rsidRPr="005F4DCF">
        <w:rPr>
          <w:rStyle w:val="ref-info"/>
          <w:rFonts w:ascii="Arial" w:hAnsi="Arial" w:cs="Arial"/>
          <w:color w:val="72777D"/>
          <w:sz w:val="16"/>
          <w:szCs w:val="16"/>
          <w:lang w:val="en-US"/>
        </w:rPr>
        <w:t>.)</w:t>
      </w:r>
      <w:r w:rsidRPr="005F4DCF">
        <w:rPr>
          <w:rStyle w:val="citation"/>
          <w:rFonts w:ascii="Arial" w:hAnsi="Arial" w:cs="Arial"/>
          <w:color w:val="202122"/>
          <w:sz w:val="19"/>
          <w:szCs w:val="19"/>
          <w:lang w:val="en-US"/>
        </w:rPr>
        <w:t>. — </w:t>
      </w:r>
      <w:hyperlink r:id="rId13" w:tooltip="en:SAGE Publishing" w:history="1">
        <w:r w:rsidRPr="005F4DCF">
          <w:rPr>
            <w:rStyle w:val="a3"/>
            <w:rFonts w:ascii="Arial" w:hAnsi="Arial" w:cs="Arial"/>
            <w:color w:val="3366BB"/>
            <w:sz w:val="19"/>
            <w:szCs w:val="19"/>
            <w:lang w:val="en-US"/>
          </w:rPr>
          <w:t>SAGE Publications</w:t>
        </w:r>
      </w:hyperlink>
      <w:r w:rsidRPr="005F4DCF">
        <w:rPr>
          <w:rStyle w:val="noprint"/>
          <w:rFonts w:ascii="Arial" w:hAnsi="Arial" w:cs="Arial"/>
          <w:color w:val="202122"/>
          <w:sz w:val="18"/>
          <w:szCs w:val="18"/>
          <w:lang w:val="en-US"/>
        </w:rPr>
        <w:t> </w:t>
      </w:r>
      <w:r w:rsidRPr="005F4DCF">
        <w:rPr>
          <w:rStyle w:val="ref-info"/>
          <w:rFonts w:ascii="Arial" w:hAnsi="Arial" w:cs="Arial"/>
          <w:color w:val="72777D"/>
          <w:sz w:val="15"/>
          <w:szCs w:val="15"/>
          <w:lang w:val="en-US"/>
        </w:rPr>
        <w:t>(</w:t>
      </w:r>
      <w:proofErr w:type="spellStart"/>
      <w:r>
        <w:rPr>
          <w:rStyle w:val="ref-info"/>
          <w:rFonts w:ascii="Arial" w:hAnsi="Arial" w:cs="Arial"/>
          <w:color w:val="72777D"/>
          <w:sz w:val="15"/>
          <w:szCs w:val="15"/>
        </w:rPr>
        <w:t>англ</w:t>
      </w:r>
      <w:proofErr w:type="spellEnd"/>
      <w:r w:rsidRPr="005F4DCF">
        <w:rPr>
          <w:rStyle w:val="ref-info"/>
          <w:rFonts w:ascii="Arial" w:hAnsi="Arial" w:cs="Arial"/>
          <w:color w:val="72777D"/>
          <w:sz w:val="15"/>
          <w:szCs w:val="15"/>
          <w:lang w:val="en-US"/>
        </w:rPr>
        <w:t>.)</w:t>
      </w:r>
      <w:hyperlink r:id="rId14" w:tooltip="SAGE Publishing (страница отсутствует)" w:history="1">
        <w:r>
          <w:rPr>
            <w:rStyle w:val="a3"/>
            <w:rFonts w:ascii="Arial" w:hAnsi="Arial" w:cs="Arial"/>
            <w:color w:val="BA0000"/>
            <w:sz w:val="15"/>
            <w:szCs w:val="15"/>
          </w:rPr>
          <w:t>русск.</w:t>
        </w:r>
      </w:hyperlink>
      <w:r>
        <w:rPr>
          <w:rStyle w:val="citation"/>
          <w:rFonts w:ascii="Arial" w:hAnsi="Arial" w:cs="Arial"/>
          <w:color w:val="202122"/>
          <w:sz w:val="19"/>
          <w:szCs w:val="19"/>
        </w:rPr>
        <w:t>, 2010. — С. 456—460. — </w:t>
      </w:r>
      <w:hyperlink r:id="rId15" w:history="1">
        <w:r>
          <w:rPr>
            <w:rStyle w:val="a3"/>
            <w:rFonts w:ascii="Arial" w:hAnsi="Arial" w:cs="Arial"/>
            <w:color w:val="0645AD"/>
            <w:sz w:val="19"/>
            <w:szCs w:val="19"/>
          </w:rPr>
          <w:t>ISBN 9781849202923</w:t>
        </w:r>
      </w:hyperlink>
      <w:r>
        <w:rPr>
          <w:rStyle w:val="citation"/>
          <w:rFonts w:ascii="Arial" w:hAnsi="Arial" w:cs="Arial"/>
          <w:color w:val="202122"/>
          <w:sz w:val="19"/>
          <w:szCs w:val="19"/>
        </w:rPr>
        <w:t>.</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16" w:anchor="cite_ref-3"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i/>
          <w:iCs/>
          <w:color w:val="202122"/>
          <w:sz w:val="19"/>
          <w:szCs w:val="19"/>
          <w:lang w:val="en-US"/>
        </w:rPr>
        <w:t>Bauer, R.A.; Bauer, A.</w:t>
      </w:r>
      <w:r w:rsidR="005F4DCF" w:rsidRPr="005F4DCF">
        <w:rPr>
          <w:rStyle w:val="citation"/>
          <w:rFonts w:ascii="Arial" w:hAnsi="Arial" w:cs="Arial"/>
          <w:color w:val="202122"/>
          <w:sz w:val="19"/>
          <w:szCs w:val="19"/>
          <w:lang w:val="en-US"/>
        </w:rPr>
        <w:t> America, mass society and mass media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17" w:tooltip="en:Journal of Social Issues" w:history="1">
        <w:r w:rsidR="005F4DCF" w:rsidRPr="005F4DCF">
          <w:rPr>
            <w:rStyle w:val="a3"/>
            <w:rFonts w:ascii="Arial" w:hAnsi="Arial" w:cs="Arial"/>
            <w:color w:val="3366BB"/>
            <w:sz w:val="19"/>
            <w:szCs w:val="19"/>
            <w:lang w:val="en-US"/>
          </w:rPr>
          <w:t>Journal of Social Issues</w:t>
        </w:r>
      </w:hyperlink>
      <w:r w:rsidR="005F4DCF" w:rsidRPr="005F4DCF">
        <w:rPr>
          <w:rStyle w:val="noprint"/>
          <w:rFonts w:ascii="Arial" w:hAnsi="Arial" w:cs="Arial"/>
          <w:color w:val="202122"/>
          <w:sz w:val="18"/>
          <w:szCs w:val="18"/>
          <w:lang w:val="en-US"/>
        </w:rPr>
        <w:t> </w:t>
      </w:r>
      <w:r w:rsidR="005F4DCF" w:rsidRPr="005F4DCF">
        <w:rPr>
          <w:rStyle w:val="ref-info"/>
          <w:rFonts w:ascii="Arial" w:hAnsi="Arial" w:cs="Arial"/>
          <w:color w:val="72777D"/>
          <w:sz w:val="15"/>
          <w:szCs w:val="15"/>
          <w:lang w:val="en-US"/>
        </w:rPr>
        <w:t>(</w:t>
      </w:r>
      <w:proofErr w:type="spellStart"/>
      <w:r w:rsidR="005F4DCF">
        <w:rPr>
          <w:rStyle w:val="ref-info"/>
          <w:rFonts w:ascii="Arial" w:hAnsi="Arial" w:cs="Arial"/>
          <w:color w:val="72777D"/>
          <w:sz w:val="15"/>
          <w:szCs w:val="15"/>
        </w:rPr>
        <w:t>англ</w:t>
      </w:r>
      <w:proofErr w:type="spellEnd"/>
      <w:r w:rsidR="005F4DCF" w:rsidRPr="005F4DCF">
        <w:rPr>
          <w:rStyle w:val="ref-info"/>
          <w:rFonts w:ascii="Arial" w:hAnsi="Arial" w:cs="Arial"/>
          <w:color w:val="72777D"/>
          <w:sz w:val="15"/>
          <w:szCs w:val="15"/>
          <w:lang w:val="en-US"/>
        </w:rPr>
        <w:t>.)</w:t>
      </w:r>
      <w:hyperlink r:id="rId18" w:tooltip="Journal of Social Issues (страница отсутствует)" w:history="1">
        <w:r w:rsidR="005F4DCF">
          <w:rPr>
            <w:rStyle w:val="a3"/>
            <w:rFonts w:ascii="Arial" w:hAnsi="Arial" w:cs="Arial"/>
            <w:color w:val="BA0000"/>
            <w:sz w:val="15"/>
            <w:szCs w:val="15"/>
          </w:rPr>
          <w:t>русск.</w:t>
        </w:r>
      </w:hyperlink>
      <w:proofErr w:type="gramStart"/>
      <w:r w:rsidR="005F4DCF">
        <w:rPr>
          <w:rStyle w:val="citation"/>
          <w:rFonts w:ascii="Arial" w:hAnsi="Arial" w:cs="Arial"/>
          <w:color w:val="202122"/>
          <w:sz w:val="19"/>
          <w:szCs w:val="19"/>
        </w:rPr>
        <w:t> :</w:t>
      </w:r>
      <w:proofErr w:type="gram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 1960. — </w:t>
      </w:r>
      <w:proofErr w:type="spellStart"/>
      <w:r w:rsidR="005F4DCF">
        <w:rPr>
          <w:rStyle w:val="nowrap"/>
          <w:rFonts w:ascii="Arial" w:hAnsi="Arial" w:cs="Arial"/>
          <w:color w:val="202122"/>
          <w:sz w:val="19"/>
          <w:szCs w:val="19"/>
        </w:rPr>
        <w:t>Vol</w:t>
      </w:r>
      <w:proofErr w:type="spellEnd"/>
      <w:r w:rsidR="005F4DCF">
        <w:rPr>
          <w:rStyle w:val="nowrap"/>
          <w:rFonts w:ascii="Arial" w:hAnsi="Arial" w:cs="Arial"/>
          <w:color w:val="202122"/>
          <w:sz w:val="19"/>
          <w:szCs w:val="19"/>
        </w:rPr>
        <w:t>. 16</w:t>
      </w:r>
      <w:r w:rsidR="005F4DCF">
        <w:rPr>
          <w:rStyle w:val="citation"/>
          <w:rFonts w:ascii="Arial" w:hAnsi="Arial" w:cs="Arial"/>
          <w:color w:val="202122"/>
          <w:sz w:val="19"/>
          <w:szCs w:val="19"/>
        </w:rPr>
        <w:t>, </w:t>
      </w:r>
      <w:proofErr w:type="spellStart"/>
      <w:r w:rsidR="005F4DCF">
        <w:rPr>
          <w:rStyle w:val="nowrap"/>
          <w:rFonts w:ascii="Arial" w:hAnsi="Arial" w:cs="Arial"/>
          <w:color w:val="202122"/>
          <w:sz w:val="19"/>
          <w:szCs w:val="19"/>
        </w:rPr>
        <w:t>no</w:t>
      </w:r>
      <w:proofErr w:type="spellEnd"/>
      <w:r w:rsidR="005F4DCF">
        <w:rPr>
          <w:rStyle w:val="nowrap"/>
          <w:rFonts w:ascii="Arial" w:hAnsi="Arial" w:cs="Arial"/>
          <w:color w:val="202122"/>
          <w:sz w:val="19"/>
          <w:szCs w:val="19"/>
        </w:rPr>
        <w:t>. 3</w:t>
      </w:r>
      <w:r w:rsidR="005F4DCF">
        <w:rPr>
          <w:rStyle w:val="citation"/>
          <w:rFonts w:ascii="Arial" w:hAnsi="Arial" w:cs="Arial"/>
          <w:color w:val="202122"/>
          <w:sz w:val="19"/>
          <w:szCs w:val="19"/>
        </w:rPr>
        <w:t>. — </w:t>
      </w:r>
      <w:r w:rsidR="005F4DCF">
        <w:rPr>
          <w:rStyle w:val="nowrap"/>
          <w:rFonts w:ascii="Arial" w:hAnsi="Arial" w:cs="Arial"/>
          <w:color w:val="202122"/>
          <w:sz w:val="19"/>
          <w:szCs w:val="19"/>
        </w:rPr>
        <w:t>P. 3—66</w:t>
      </w:r>
      <w:r w:rsidR="005F4DCF">
        <w:rPr>
          <w:rStyle w:val="citation"/>
          <w:rFonts w:ascii="Arial" w:hAnsi="Arial" w:cs="Arial"/>
          <w:color w:val="202122"/>
          <w:sz w:val="19"/>
          <w:szCs w:val="19"/>
        </w:rPr>
        <w:t>. — </w:t>
      </w:r>
      <w:hyperlink r:id="rId19" w:tooltip="Doi" w:history="1">
        <w:r w:rsidR="005F4DCF">
          <w:rPr>
            <w:rStyle w:val="a3"/>
            <w:rFonts w:ascii="Arial" w:hAnsi="Arial" w:cs="Arial"/>
            <w:color w:val="0645AD"/>
            <w:sz w:val="19"/>
            <w:szCs w:val="19"/>
          </w:rPr>
          <w:t>doi</w:t>
        </w:r>
      </w:hyperlink>
      <w:r w:rsidR="005F4DCF">
        <w:rPr>
          <w:rStyle w:val="citation"/>
          <w:rFonts w:ascii="Arial" w:hAnsi="Arial" w:cs="Arial"/>
          <w:color w:val="202122"/>
          <w:sz w:val="19"/>
          <w:szCs w:val="19"/>
        </w:rPr>
        <w:t>:</w:t>
      </w:r>
      <w:hyperlink r:id="rId20" w:history="1">
        <w:r w:rsidR="005F4DCF">
          <w:rPr>
            <w:rStyle w:val="a3"/>
            <w:rFonts w:ascii="Arial" w:hAnsi="Arial" w:cs="Arial"/>
            <w:color w:val="3366BB"/>
            <w:sz w:val="19"/>
            <w:szCs w:val="19"/>
          </w:rPr>
          <w:t>10.1111/j.1540-4560.1960.tb00953.x</w:t>
        </w:r>
      </w:hyperlink>
      <w:r w:rsidR="005F4DCF">
        <w:rPr>
          <w:rStyle w:val="citation"/>
          <w:rFonts w:ascii="Arial" w:hAnsi="Arial" w:cs="Arial"/>
          <w:color w:val="202122"/>
          <w:sz w:val="19"/>
          <w:szCs w:val="19"/>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"cite_ref-4"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Lasswell</w:t>
      </w:r>
      <w:proofErr w:type="spellEnd"/>
      <w:r w:rsidR="005F4DCF" w:rsidRPr="005F4DCF">
        <w:rPr>
          <w:rStyle w:val="citation"/>
          <w:rFonts w:ascii="Arial" w:hAnsi="Arial" w:cs="Arial"/>
          <w:i/>
          <w:iCs/>
          <w:color w:val="202122"/>
          <w:sz w:val="19"/>
          <w:szCs w:val="19"/>
          <w:lang w:val="en-US"/>
        </w:rPr>
        <w:t>.</w:t>
      </w:r>
      <w:r w:rsidR="005F4DCF" w:rsidRPr="005F4DCF">
        <w:rPr>
          <w:rStyle w:val="citation"/>
          <w:rFonts w:ascii="Arial" w:hAnsi="Arial" w:cs="Arial"/>
          <w:color w:val="202122"/>
          <w:sz w:val="19"/>
          <w:szCs w:val="19"/>
          <w:lang w:val="en-US"/>
        </w:rPr>
        <w:t> Propaganda technique in the world war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неопр</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Cambridge, MA: </w:t>
      </w:r>
      <w:r>
        <w:fldChar w:fldCharType="begin"/>
      </w:r>
      <w:r w:rsidRPr="002D4338">
        <w:rPr>
          <w:lang w:val="en-US"/>
        </w:rPr>
        <w:instrText>HYPERLINK "https://ru.wikipedia.org/wiki/MIT_Press" \o "MIT Press"</w:instrText>
      </w:r>
      <w:r>
        <w:fldChar w:fldCharType="separate"/>
      </w:r>
      <w:r w:rsidR="005F4DCF" w:rsidRPr="005F4DCF">
        <w:rPr>
          <w:rStyle w:val="a3"/>
          <w:rFonts w:ascii="Arial" w:hAnsi="Arial" w:cs="Arial"/>
          <w:color w:val="0645AD"/>
          <w:sz w:val="19"/>
          <w:szCs w:val="19"/>
          <w:lang w:val="en-US"/>
        </w:rPr>
        <w:t>M.I.T. Press</w:t>
      </w:r>
      <w:r>
        <w:fldChar w:fldCharType="end"/>
      </w:r>
      <w:r w:rsidR="005F4DCF" w:rsidRPr="005F4DCF">
        <w:rPr>
          <w:rStyle w:val="citation"/>
          <w:rFonts w:ascii="Arial" w:hAnsi="Arial" w:cs="Arial"/>
          <w:color w:val="202122"/>
          <w:sz w:val="19"/>
          <w:szCs w:val="19"/>
          <w:lang w:val="en-US"/>
        </w:rPr>
        <w:t>, 1927.</w:t>
      </w:r>
    </w:p>
    <w:p w:rsidR="005F4DCF" w:rsidRDefault="005F4DCF"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r w:rsidRPr="005F4DCF">
        <w:rPr>
          <w:rStyle w:val="mw-cite-backlink"/>
          <w:rFonts w:ascii="Arial" w:hAnsi="Arial" w:cs="Arial"/>
          <w:color w:val="202122"/>
          <w:sz w:val="19"/>
          <w:szCs w:val="19"/>
          <w:lang w:val="en-US"/>
        </w:rPr>
        <w:t>↑ </w:t>
      </w:r>
      <w:r w:rsidR="00335D2D">
        <w:fldChar w:fldCharType="begin"/>
      </w:r>
      <w:r w:rsidR="00335D2D" w:rsidRPr="002D4338">
        <w:rPr>
          <w:lang w:val="en-US"/>
        </w:rPr>
        <w:instrText>HYPERLINK "https://ru.wikipedia.org/wiki/%D0%AD%D1%84%D1%84%D0%B5%D0%BA%D1%82_%D0%BC%D0%B5%D0%B4%D0%B8%D0%B0" \l "cite_ref-:8_5-0"</w:instrText>
      </w:r>
      <w:r w:rsidR="00335D2D">
        <w:fldChar w:fldCharType="separate"/>
      </w:r>
      <w:r>
        <w:rPr>
          <w:rStyle w:val="cite-accessibility-label"/>
          <w:rFonts w:ascii="Arial" w:hAnsi="Arial" w:cs="Arial"/>
          <w:color w:val="0645AD"/>
          <w:sz w:val="19"/>
          <w:szCs w:val="19"/>
        </w:rPr>
        <w:t>Перейти</w:t>
      </w:r>
      <w:r w:rsidRPr="005F4DCF">
        <w:rPr>
          <w:rStyle w:val="cite-accessibility-label"/>
          <w:rFonts w:ascii="Arial" w:hAnsi="Arial" w:cs="Arial"/>
          <w:color w:val="0645AD"/>
          <w:sz w:val="19"/>
          <w:szCs w:val="19"/>
          <w:lang w:val="en-US"/>
        </w:rPr>
        <w:t xml:space="preserve"> </w:t>
      </w:r>
      <w:r>
        <w:rPr>
          <w:rStyle w:val="cite-accessibility-label"/>
          <w:rFonts w:ascii="Arial" w:hAnsi="Arial" w:cs="Arial"/>
          <w:color w:val="0645AD"/>
          <w:sz w:val="19"/>
          <w:szCs w:val="19"/>
        </w:rPr>
        <w:t>обратно</w:t>
      </w:r>
      <w:proofErr w:type="gramStart"/>
      <w:r w:rsidRPr="005F4DCF">
        <w:rPr>
          <w:rStyle w:val="cite-accessibility-label"/>
          <w:rFonts w:ascii="Arial" w:hAnsi="Arial" w:cs="Arial"/>
          <w:color w:val="0645AD"/>
          <w:sz w:val="19"/>
          <w:szCs w:val="19"/>
          <w:lang w:val="en-US"/>
        </w:rPr>
        <w:t>:</w:t>
      </w:r>
      <w:r w:rsidRPr="005F4DCF">
        <w:rPr>
          <w:rStyle w:val="a3"/>
          <w:rFonts w:ascii="Arial" w:hAnsi="Arial" w:cs="Arial"/>
          <w:b/>
          <w:bCs/>
          <w:i/>
          <w:iCs/>
          <w:color w:val="0645AD"/>
          <w:sz w:val="15"/>
          <w:szCs w:val="15"/>
          <w:vertAlign w:val="superscript"/>
          <w:lang w:val="en-US"/>
        </w:rPr>
        <w:t>1</w:t>
      </w:r>
      <w:proofErr w:type="gramEnd"/>
      <w:r w:rsidR="00335D2D">
        <w:fldChar w:fldCharType="end"/>
      </w:r>
      <w:r w:rsidRPr="005F4DCF">
        <w:rPr>
          <w:rStyle w:val="mw-cite-backlink"/>
          <w:rFonts w:ascii="Arial" w:hAnsi="Arial" w:cs="Arial"/>
          <w:color w:val="202122"/>
          <w:sz w:val="19"/>
          <w:szCs w:val="19"/>
          <w:lang w:val="en-US"/>
        </w:rPr>
        <w:t> </w:t>
      </w:r>
      <w:r w:rsidR="00335D2D">
        <w:fldChar w:fldCharType="begin"/>
      </w:r>
      <w:r w:rsidR="00335D2D" w:rsidRPr="002D4338">
        <w:rPr>
          <w:lang w:val="en-US"/>
        </w:rPr>
        <w:instrText>HYPERLINK "https://ru.wikipedia.org/wiki/%D0%AD%D1%84%D1%84%D0%B5%D0%BA%D1%82_%D0%BC%D0%B5%D0%B4%D0%B8%D0%B0" \l "cite_ref-:8_5-1"</w:instrText>
      </w:r>
      <w:r w:rsidR="00335D2D">
        <w:fldChar w:fldCharType="separate"/>
      </w:r>
      <w:r w:rsidRPr="005F4DCF">
        <w:rPr>
          <w:rStyle w:val="a3"/>
          <w:rFonts w:ascii="Arial" w:hAnsi="Arial" w:cs="Arial"/>
          <w:b/>
          <w:bCs/>
          <w:i/>
          <w:iCs/>
          <w:color w:val="0645AD"/>
          <w:sz w:val="15"/>
          <w:szCs w:val="15"/>
          <w:vertAlign w:val="superscript"/>
          <w:lang w:val="en-US"/>
        </w:rPr>
        <w:t>2</w:t>
      </w:r>
      <w:r w:rsidR="00335D2D">
        <w:fldChar w:fldCharType="end"/>
      </w:r>
      <w:r w:rsidRPr="005F4DCF">
        <w:rPr>
          <w:rFonts w:ascii="Arial" w:hAnsi="Arial" w:cs="Arial"/>
          <w:color w:val="202122"/>
          <w:sz w:val="19"/>
          <w:szCs w:val="19"/>
          <w:lang w:val="en-US"/>
        </w:rPr>
        <w:t> </w:t>
      </w:r>
      <w:proofErr w:type="spellStart"/>
      <w:r w:rsidRPr="005F4DCF">
        <w:rPr>
          <w:rStyle w:val="citation"/>
          <w:rFonts w:ascii="Arial" w:hAnsi="Arial" w:cs="Arial"/>
          <w:i/>
          <w:iCs/>
          <w:color w:val="202122"/>
          <w:sz w:val="19"/>
          <w:szCs w:val="19"/>
          <w:lang w:val="en-US"/>
        </w:rPr>
        <w:t>McQuail</w:t>
      </w:r>
      <w:proofErr w:type="spellEnd"/>
      <w:r w:rsidRPr="005F4DCF">
        <w:rPr>
          <w:rStyle w:val="citation"/>
          <w:rFonts w:ascii="Arial" w:hAnsi="Arial" w:cs="Arial"/>
          <w:i/>
          <w:iCs/>
          <w:color w:val="202122"/>
          <w:sz w:val="19"/>
          <w:szCs w:val="19"/>
          <w:lang w:val="en-US"/>
        </w:rPr>
        <w:t>, Denis.</w:t>
      </w:r>
      <w:r w:rsidRPr="005F4DCF">
        <w:rPr>
          <w:rStyle w:val="citation"/>
          <w:rFonts w:ascii="Arial" w:hAnsi="Arial" w:cs="Arial"/>
          <w:color w:val="202122"/>
          <w:sz w:val="19"/>
          <w:szCs w:val="19"/>
          <w:lang w:val="en-US"/>
        </w:rPr>
        <w:t> </w:t>
      </w:r>
      <w:proofErr w:type="spellStart"/>
      <w:r w:rsidRPr="005F4DCF">
        <w:rPr>
          <w:rStyle w:val="citation"/>
          <w:rFonts w:ascii="Arial" w:hAnsi="Arial" w:cs="Arial"/>
          <w:color w:val="202122"/>
          <w:sz w:val="19"/>
          <w:szCs w:val="19"/>
          <w:lang w:val="en-US"/>
        </w:rPr>
        <w:t>McQuail's</w:t>
      </w:r>
      <w:proofErr w:type="spellEnd"/>
      <w:r w:rsidRPr="005F4DCF">
        <w:rPr>
          <w:rStyle w:val="citation"/>
          <w:rFonts w:ascii="Arial" w:hAnsi="Arial" w:cs="Arial"/>
          <w:color w:val="202122"/>
          <w:sz w:val="19"/>
          <w:szCs w:val="19"/>
          <w:lang w:val="en-US"/>
        </w:rPr>
        <w:t xml:space="preserve"> mass communication theory </w:t>
      </w:r>
      <w:r w:rsidRPr="005F4DCF">
        <w:rPr>
          <w:rStyle w:val="ref-info"/>
          <w:rFonts w:ascii="Arial" w:hAnsi="Arial" w:cs="Arial"/>
          <w:color w:val="72777D"/>
          <w:sz w:val="16"/>
          <w:szCs w:val="16"/>
          <w:lang w:val="en-US"/>
        </w:rPr>
        <w:t>(</w:t>
      </w:r>
      <w:proofErr w:type="spellStart"/>
      <w:r>
        <w:rPr>
          <w:rStyle w:val="ref-info"/>
          <w:rFonts w:ascii="Arial" w:hAnsi="Arial" w:cs="Arial"/>
          <w:color w:val="72777D"/>
          <w:sz w:val="16"/>
          <w:szCs w:val="16"/>
        </w:rPr>
        <w:t>неопр</w:t>
      </w:r>
      <w:proofErr w:type="spellEnd"/>
      <w:r w:rsidRPr="005F4DCF">
        <w:rPr>
          <w:rStyle w:val="ref-info"/>
          <w:rFonts w:ascii="Arial" w:hAnsi="Arial" w:cs="Arial"/>
          <w:color w:val="72777D"/>
          <w:sz w:val="16"/>
          <w:szCs w:val="16"/>
          <w:lang w:val="en-US"/>
        </w:rPr>
        <w:t>.)</w:t>
      </w:r>
      <w:r w:rsidRPr="005F4DCF">
        <w:rPr>
          <w:rStyle w:val="citation"/>
          <w:rFonts w:ascii="Arial" w:hAnsi="Arial" w:cs="Arial"/>
          <w:color w:val="202122"/>
          <w:sz w:val="19"/>
          <w:szCs w:val="19"/>
          <w:lang w:val="en-US"/>
        </w:rPr>
        <w:t>. — London: </w:t>
      </w:r>
      <w:r w:rsidR="00335D2D">
        <w:fldChar w:fldCharType="begin"/>
      </w:r>
      <w:r w:rsidR="00335D2D" w:rsidRPr="002D4338">
        <w:rPr>
          <w:lang w:val="en-US"/>
        </w:rPr>
        <w:instrText>HYPERLINK "https://en.wikipedia.org/wiki/SAGE_Publishing" \o "en:SAGE Publishing"</w:instrText>
      </w:r>
      <w:r w:rsidR="00335D2D">
        <w:fldChar w:fldCharType="separate"/>
      </w:r>
      <w:r w:rsidRPr="005F4DCF">
        <w:rPr>
          <w:rStyle w:val="a3"/>
          <w:rFonts w:ascii="Arial" w:hAnsi="Arial" w:cs="Arial"/>
          <w:color w:val="3366BB"/>
          <w:sz w:val="19"/>
          <w:szCs w:val="19"/>
          <w:lang w:val="en-US"/>
        </w:rPr>
        <w:t>SAGE Publications</w:t>
      </w:r>
      <w:r w:rsidR="00335D2D">
        <w:fldChar w:fldCharType="end"/>
      </w:r>
      <w:r w:rsidRPr="005F4DCF">
        <w:rPr>
          <w:rStyle w:val="noprint"/>
          <w:rFonts w:ascii="Arial" w:hAnsi="Arial" w:cs="Arial"/>
          <w:color w:val="202122"/>
          <w:sz w:val="18"/>
          <w:szCs w:val="18"/>
          <w:lang w:val="en-US"/>
        </w:rPr>
        <w:t> </w:t>
      </w:r>
      <w:r w:rsidRPr="005F4DCF">
        <w:rPr>
          <w:rStyle w:val="ref-info"/>
          <w:rFonts w:ascii="Arial" w:hAnsi="Arial" w:cs="Arial"/>
          <w:color w:val="72777D"/>
          <w:sz w:val="15"/>
          <w:szCs w:val="15"/>
          <w:lang w:val="en-US"/>
        </w:rPr>
        <w:t>(</w:t>
      </w:r>
      <w:proofErr w:type="spellStart"/>
      <w:r>
        <w:rPr>
          <w:rStyle w:val="ref-info"/>
          <w:rFonts w:ascii="Arial" w:hAnsi="Arial" w:cs="Arial"/>
          <w:color w:val="72777D"/>
          <w:sz w:val="15"/>
          <w:szCs w:val="15"/>
        </w:rPr>
        <w:t>англ</w:t>
      </w:r>
      <w:proofErr w:type="spellEnd"/>
      <w:r w:rsidRPr="005F4DCF">
        <w:rPr>
          <w:rStyle w:val="ref-info"/>
          <w:rFonts w:ascii="Arial" w:hAnsi="Arial" w:cs="Arial"/>
          <w:color w:val="72777D"/>
          <w:sz w:val="15"/>
          <w:szCs w:val="15"/>
          <w:lang w:val="en-US"/>
        </w:rPr>
        <w:t>.)</w:t>
      </w:r>
      <w:r w:rsidR="00335D2D">
        <w:fldChar w:fldCharType="begin"/>
      </w:r>
      <w:r w:rsidR="00335D2D" w:rsidRPr="002D4338">
        <w:rPr>
          <w:lang w:val="en-US"/>
        </w:rPr>
        <w:instrText>HYPERLINK "https://ru.wikipedia.org/w/index.php?title=SAGE_Publishing&amp;action=edit&amp;redlink=1" \o "SAGE Publishing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r>
        <w:rPr>
          <w:rStyle w:val="a3"/>
          <w:rFonts w:ascii="Arial" w:hAnsi="Arial" w:cs="Arial"/>
          <w:color w:val="BA0000"/>
          <w:sz w:val="15"/>
          <w:szCs w:val="15"/>
        </w:rPr>
        <w:t>русск.</w:t>
      </w:r>
      <w:r w:rsidR="00335D2D">
        <w:fldChar w:fldCharType="end"/>
      </w:r>
      <w:r>
        <w:rPr>
          <w:rStyle w:val="citation"/>
          <w:rFonts w:ascii="Arial" w:hAnsi="Arial" w:cs="Arial"/>
          <w:color w:val="202122"/>
          <w:sz w:val="19"/>
          <w:szCs w:val="19"/>
        </w:rPr>
        <w:t>, 2010. — С. 458.</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21" w:anchor="cite_ref-6" w:tooltip="Обратно к тексту" w:history="1">
        <w:r w:rsidR="005F4DCF">
          <w:rPr>
            <w:rStyle w:val="a3"/>
            <w:rFonts w:ascii="Arial" w:hAnsi="Arial" w:cs="Arial"/>
            <w:color w:val="0645AD"/>
            <w:sz w:val="19"/>
            <w:szCs w:val="19"/>
          </w:rPr>
          <w:t>↑</w:t>
        </w:r>
      </w:hyperlink>
      <w:r w:rsidR="005F4DCF">
        <w:rPr>
          <w:rFonts w:ascii="Arial" w:hAnsi="Arial" w:cs="Arial"/>
          <w:color w:val="202122"/>
          <w:sz w:val="19"/>
          <w:szCs w:val="19"/>
        </w:rPr>
        <w:t> </w:t>
      </w:r>
      <w:hyperlink r:id="rId22" w:history="1">
        <w:r w:rsidR="005F4DCF">
          <w:rPr>
            <w:rStyle w:val="a3"/>
            <w:rFonts w:ascii="Arial" w:hAnsi="Arial" w:cs="Arial"/>
            <w:color w:val="3366BB"/>
            <w:sz w:val="19"/>
            <w:szCs w:val="19"/>
          </w:rPr>
          <w:t xml:space="preserve">Изучение эффектов коммуникации. Концепция лидеров мнения (Пол </w:t>
        </w:r>
        <w:proofErr w:type="spellStart"/>
        <w:r w:rsidR="005F4DCF">
          <w:rPr>
            <w:rStyle w:val="a3"/>
            <w:rFonts w:ascii="Arial" w:hAnsi="Arial" w:cs="Arial"/>
            <w:color w:val="3366BB"/>
            <w:sz w:val="19"/>
            <w:szCs w:val="19"/>
          </w:rPr>
          <w:t>Лазарсфельд</w:t>
        </w:r>
        <w:proofErr w:type="spellEnd"/>
        <w:r w:rsidR="005F4DCF">
          <w:rPr>
            <w:rStyle w:val="a3"/>
            <w:rFonts w:ascii="Arial" w:hAnsi="Arial" w:cs="Arial"/>
            <w:color w:val="3366BB"/>
            <w:sz w:val="19"/>
            <w:szCs w:val="19"/>
          </w:rPr>
          <w:t xml:space="preserve">). Понятие когнитивного диссонанса (Леон </w:t>
        </w:r>
        <w:proofErr w:type="spellStart"/>
        <w:r w:rsidR="005F4DCF">
          <w:rPr>
            <w:rStyle w:val="a3"/>
            <w:rFonts w:ascii="Arial" w:hAnsi="Arial" w:cs="Arial"/>
            <w:color w:val="3366BB"/>
            <w:sz w:val="19"/>
            <w:szCs w:val="19"/>
          </w:rPr>
          <w:t>Фестингер</w:t>
        </w:r>
        <w:proofErr w:type="spellEnd"/>
        <w:r w:rsidR="005F4DCF">
          <w:rPr>
            <w:rStyle w:val="a3"/>
            <w:rFonts w:ascii="Arial" w:hAnsi="Arial" w:cs="Arial"/>
            <w:color w:val="3366BB"/>
            <w:sz w:val="19"/>
            <w:szCs w:val="19"/>
          </w:rPr>
          <w:t>) и теория селективного влияния (</w:t>
        </w:r>
        <w:proofErr w:type="spellStart"/>
        <w:r w:rsidR="005F4DCF">
          <w:rPr>
            <w:rStyle w:val="a3"/>
            <w:rFonts w:ascii="Arial" w:hAnsi="Arial" w:cs="Arial"/>
            <w:color w:val="3366BB"/>
            <w:sz w:val="19"/>
            <w:szCs w:val="19"/>
          </w:rPr>
          <w:t>Мелвин</w:t>
        </w:r>
        <w:proofErr w:type="spellEnd"/>
        <w:r w:rsidR="005F4DCF">
          <w:rPr>
            <w:rStyle w:val="a3"/>
            <w:rFonts w:ascii="Arial" w:hAnsi="Arial" w:cs="Arial"/>
            <w:color w:val="3366BB"/>
            <w:sz w:val="19"/>
            <w:szCs w:val="19"/>
          </w:rPr>
          <w:t xml:space="preserve"> </w:t>
        </w:r>
        <w:proofErr w:type="spellStart"/>
        <w:r w:rsidR="005F4DCF">
          <w:rPr>
            <w:rStyle w:val="a3"/>
            <w:rFonts w:ascii="Arial" w:hAnsi="Arial" w:cs="Arial"/>
            <w:color w:val="3366BB"/>
            <w:sz w:val="19"/>
            <w:szCs w:val="19"/>
          </w:rPr>
          <w:t>Дефлер</w:t>
        </w:r>
        <w:proofErr w:type="spellEnd"/>
        <w:r w:rsidR="005F4DCF">
          <w:rPr>
            <w:rStyle w:val="a3"/>
            <w:rFonts w:ascii="Arial" w:hAnsi="Arial" w:cs="Arial"/>
            <w:color w:val="3366BB"/>
            <w:sz w:val="19"/>
            <w:szCs w:val="19"/>
          </w:rPr>
          <w:t xml:space="preserve"> и Сандра </w:t>
        </w:r>
        <w:proofErr w:type="spellStart"/>
        <w:r w:rsidR="005F4DCF">
          <w:rPr>
            <w:rStyle w:val="a3"/>
            <w:rFonts w:ascii="Arial" w:hAnsi="Arial" w:cs="Arial"/>
            <w:color w:val="3366BB"/>
            <w:sz w:val="19"/>
            <w:szCs w:val="19"/>
          </w:rPr>
          <w:t>Болл-Рокич</w:t>
        </w:r>
        <w:proofErr w:type="spellEnd"/>
        <w:r w:rsidR="005F4DCF">
          <w:rPr>
            <w:rStyle w:val="a3"/>
            <w:rFonts w:ascii="Arial" w:hAnsi="Arial" w:cs="Arial"/>
            <w:color w:val="3366BB"/>
            <w:sz w:val="19"/>
            <w:szCs w:val="19"/>
          </w:rPr>
          <w:t>).</w:t>
        </w:r>
      </w:hyperlink>
      <w:r w:rsidR="005F4DCF">
        <w:rPr>
          <w:rStyle w:val="citation"/>
          <w:rFonts w:ascii="Arial" w:hAnsi="Arial" w:cs="Arial"/>
          <w:color w:val="202122"/>
          <w:sz w:val="19"/>
          <w:szCs w:val="19"/>
        </w:rPr>
        <w:t>.</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23" w:anchor="cite_ref-7"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Larzarsfeld</w:t>
      </w:r>
      <w:proofErr w:type="spellEnd"/>
      <w:r w:rsidR="005F4DCF" w:rsidRPr="005F4DCF">
        <w:rPr>
          <w:rStyle w:val="citation"/>
          <w:rFonts w:ascii="Arial" w:hAnsi="Arial" w:cs="Arial"/>
          <w:i/>
          <w:iCs/>
          <w:color w:val="202122"/>
          <w:sz w:val="19"/>
          <w:szCs w:val="19"/>
          <w:lang w:val="en-US"/>
        </w:rPr>
        <w:t xml:space="preserve"> et al.</w:t>
      </w:r>
      <w:r w:rsidR="005F4DCF" w:rsidRPr="005F4DCF">
        <w:rPr>
          <w:rStyle w:val="citation"/>
          <w:rFonts w:ascii="Arial" w:hAnsi="Arial" w:cs="Arial"/>
          <w:color w:val="202122"/>
          <w:sz w:val="19"/>
          <w:szCs w:val="19"/>
          <w:lang w:val="en-US"/>
        </w:rPr>
        <w:t> People's choice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неопр</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New York, NY: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"https://en.wikipedia.org/wiki/Duell,_Sloan_and_Pearce" \o "en:Duell, Sloan and Pearce" </w:instrText>
      </w:r>
      <w:r>
        <w:rPr>
          <w:rStyle w:val="citation"/>
          <w:rFonts w:ascii="Arial" w:hAnsi="Arial" w:cs="Arial"/>
          <w:color w:val="202122"/>
          <w:sz w:val="19"/>
          <w:szCs w:val="19"/>
        </w:rPr>
        <w:fldChar w:fldCharType="separate"/>
      </w:r>
      <w:r w:rsidR="005F4DCF" w:rsidRPr="005F4DCF">
        <w:rPr>
          <w:rStyle w:val="a3"/>
          <w:rFonts w:ascii="Arial" w:hAnsi="Arial" w:cs="Arial"/>
          <w:color w:val="3366BB"/>
          <w:sz w:val="19"/>
          <w:szCs w:val="19"/>
          <w:lang w:val="en-US"/>
        </w:rPr>
        <w:t>Duell</w:t>
      </w:r>
      <w:proofErr w:type="spellEnd"/>
      <w:r w:rsidR="005F4DCF" w:rsidRPr="005F4DCF">
        <w:rPr>
          <w:rStyle w:val="a3"/>
          <w:rFonts w:ascii="Arial" w:hAnsi="Arial" w:cs="Arial"/>
          <w:color w:val="3366BB"/>
          <w:sz w:val="19"/>
          <w:szCs w:val="19"/>
          <w:lang w:val="en-US"/>
        </w:rPr>
        <w:t>, Sloan and Pearce</w:t>
      </w:r>
      <w:r>
        <w:rPr>
          <w:rStyle w:val="citation"/>
          <w:rFonts w:ascii="Arial" w:hAnsi="Arial" w:cs="Arial"/>
          <w:color w:val="202122"/>
          <w:sz w:val="19"/>
          <w:szCs w:val="19"/>
        </w:rPr>
        <w:fldChar w:fldCharType="end"/>
      </w:r>
      <w:r w:rsidR="005F4DCF" w:rsidRPr="005F4DCF">
        <w:rPr>
          <w:rStyle w:val="noprint"/>
          <w:rFonts w:ascii="Arial" w:hAnsi="Arial" w:cs="Arial"/>
          <w:color w:val="202122"/>
          <w:sz w:val="18"/>
          <w:szCs w:val="18"/>
          <w:lang w:val="en-US"/>
        </w:rPr>
        <w:t> </w:t>
      </w:r>
      <w:r w:rsidR="005F4DCF" w:rsidRPr="005F4DCF">
        <w:rPr>
          <w:rStyle w:val="ref-info"/>
          <w:rFonts w:ascii="Arial" w:hAnsi="Arial" w:cs="Arial"/>
          <w:color w:val="72777D"/>
          <w:sz w:val="15"/>
          <w:szCs w:val="15"/>
          <w:lang w:val="en-US"/>
        </w:rPr>
        <w:t>(</w:t>
      </w:r>
      <w:proofErr w:type="spellStart"/>
      <w:r w:rsidR="005F4DCF">
        <w:rPr>
          <w:rStyle w:val="ref-info"/>
          <w:rFonts w:ascii="Arial" w:hAnsi="Arial" w:cs="Arial"/>
          <w:color w:val="72777D"/>
          <w:sz w:val="15"/>
          <w:szCs w:val="15"/>
        </w:rPr>
        <w:t>англ</w:t>
      </w:r>
      <w:proofErr w:type="spellEnd"/>
      <w:r w:rsidR="005F4DCF" w:rsidRPr="005F4DCF">
        <w:rPr>
          <w:rStyle w:val="ref-info"/>
          <w:rFonts w:ascii="Arial" w:hAnsi="Arial" w:cs="Arial"/>
          <w:color w:val="72777D"/>
          <w:sz w:val="15"/>
          <w:szCs w:val="15"/>
          <w:lang w:val="en-US"/>
        </w:rPr>
        <w:t>.)</w:t>
      </w:r>
      <w:hyperlink r:id="rId24" w:tooltip="Duell, Sloan and Pearce (страница отсутствует)" w:history="1">
        <w:r w:rsidR="005F4DCF">
          <w:rPr>
            <w:rStyle w:val="a3"/>
            <w:rFonts w:ascii="Arial" w:hAnsi="Arial" w:cs="Arial"/>
            <w:color w:val="BA0000"/>
            <w:sz w:val="15"/>
            <w:szCs w:val="15"/>
          </w:rPr>
          <w:t>русск.</w:t>
        </w:r>
      </w:hyperlink>
      <w:r w:rsidR="005F4DCF">
        <w:rPr>
          <w:rStyle w:val="citation"/>
          <w:rFonts w:ascii="Arial" w:hAnsi="Arial" w:cs="Arial"/>
          <w:color w:val="202122"/>
          <w:sz w:val="19"/>
          <w:szCs w:val="19"/>
        </w:rPr>
        <w:t>, 1944.</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25" w:anchor="cite_ref-8"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Gamson</w:t>
      </w:r>
      <w:proofErr w:type="spellEnd"/>
      <w:r w:rsidR="005F4DCF" w:rsidRPr="005F4DCF">
        <w:rPr>
          <w:rStyle w:val="citation"/>
          <w:rFonts w:ascii="Arial" w:hAnsi="Arial" w:cs="Arial"/>
          <w:i/>
          <w:iCs/>
          <w:color w:val="202122"/>
          <w:sz w:val="19"/>
          <w:szCs w:val="19"/>
          <w:lang w:val="en-US"/>
        </w:rPr>
        <w:t>, W.; Modigliani, A.</w:t>
      </w:r>
      <w:r w:rsidR="005F4DCF" w:rsidRPr="005F4DCF">
        <w:rPr>
          <w:rStyle w:val="citation"/>
          <w:rFonts w:ascii="Arial" w:hAnsi="Arial" w:cs="Arial"/>
          <w:color w:val="202122"/>
          <w:sz w:val="19"/>
          <w:szCs w:val="19"/>
          <w:lang w:val="en-US"/>
        </w:rPr>
        <w:t> Media discourse and public opinion on nuclear power, a constructivist approach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26" w:tooltip="American Journal of Sociology" w:history="1">
        <w:r w:rsidR="005F4DCF" w:rsidRPr="005F4DCF">
          <w:rPr>
            <w:rStyle w:val="a3"/>
            <w:rFonts w:ascii="Arial" w:hAnsi="Arial" w:cs="Arial"/>
            <w:color w:val="0645AD"/>
            <w:sz w:val="19"/>
            <w:szCs w:val="19"/>
            <w:lang w:val="en-US"/>
          </w:rPr>
          <w:t>American Journal of Sociology</w:t>
        </w:r>
      </w:hyperlink>
      <w:r w:rsidR="005F4DCF" w:rsidRPr="005F4DCF">
        <w:rPr>
          <w:rStyle w:val="citation"/>
          <w:rFonts w:ascii="Arial" w:hAnsi="Arial" w:cs="Arial"/>
          <w:color w:val="202122"/>
          <w:sz w:val="19"/>
          <w:szCs w:val="19"/>
          <w:lang w:val="en-US"/>
        </w:rPr>
        <w:t> : journal. — 1989. — </w:t>
      </w:r>
      <w:r w:rsidR="005F4DCF" w:rsidRPr="005F4DCF">
        <w:rPr>
          <w:rStyle w:val="nowrap"/>
          <w:rFonts w:ascii="Arial" w:hAnsi="Arial" w:cs="Arial"/>
          <w:color w:val="202122"/>
          <w:sz w:val="19"/>
          <w:szCs w:val="19"/>
          <w:lang w:val="en-US"/>
        </w:rPr>
        <w:t>Vol. 95</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1—37</w:t>
      </w:r>
      <w:r w:rsidR="005F4DCF" w:rsidRPr="005F4DCF">
        <w:rPr>
          <w:rStyle w:val="citation"/>
          <w:rFonts w:ascii="Arial" w:hAnsi="Arial" w:cs="Arial"/>
          <w:color w:val="202122"/>
          <w:sz w:val="19"/>
          <w:szCs w:val="19"/>
          <w:lang w:val="en-US"/>
        </w:rPr>
        <w:t>. — </w:t>
      </w:r>
      <w:hyperlink r:id="rId27" w:tooltip="Doi" w:history="1">
        <w:proofErr w:type="gramStart"/>
        <w:r w:rsidR="005F4DCF" w:rsidRPr="005F4DCF">
          <w:rPr>
            <w:rStyle w:val="a3"/>
            <w:rFonts w:ascii="Arial" w:hAnsi="Arial" w:cs="Arial"/>
            <w:color w:val="0645AD"/>
            <w:sz w:val="19"/>
            <w:szCs w:val="19"/>
            <w:lang w:val="en-US"/>
          </w:rPr>
          <w:t>doi</w:t>
        </w:r>
        <w:proofErr w:type="gramEnd"/>
      </w:hyperlink>
      <w:r w:rsidR="005F4DCF" w:rsidRPr="005F4DCF">
        <w:rPr>
          <w:rStyle w:val="citation"/>
          <w:rFonts w:ascii="Arial" w:hAnsi="Arial" w:cs="Arial"/>
          <w:color w:val="202122"/>
          <w:sz w:val="19"/>
          <w:szCs w:val="19"/>
          <w:lang w:val="en-US"/>
        </w:rPr>
        <w:t>:</w:t>
      </w:r>
      <w:hyperlink r:id="rId28" w:history="1">
        <w:r w:rsidR="005F4DCF" w:rsidRPr="005F4DCF">
          <w:rPr>
            <w:rStyle w:val="a3"/>
            <w:rFonts w:ascii="Arial" w:hAnsi="Arial" w:cs="Arial"/>
            <w:color w:val="3366BB"/>
            <w:sz w:val="19"/>
            <w:szCs w:val="19"/>
            <w:lang w:val="en-US"/>
          </w:rPr>
          <w:t>10.1086/229213</w:t>
        </w:r>
      </w:hyperlink>
      <w:r w:rsidR="005F4DCF" w:rsidRPr="005F4DCF">
        <w:rPr>
          <w:rStyle w:val="citation"/>
          <w:rFonts w:ascii="Arial" w:hAnsi="Arial" w:cs="Arial"/>
          <w:color w:val="202122"/>
          <w:sz w:val="19"/>
          <w:szCs w:val="19"/>
          <w:lang w:val="en-US"/>
        </w:rPr>
        <w:t>.</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29" w:anchor="cite_ref-9"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gramStart"/>
      <w:r w:rsidR="005F4DCF" w:rsidRPr="005F4DCF">
        <w:rPr>
          <w:rStyle w:val="citation"/>
          <w:rFonts w:ascii="Arial" w:hAnsi="Arial" w:cs="Arial"/>
          <w:i/>
          <w:iCs/>
          <w:color w:val="202122"/>
          <w:sz w:val="19"/>
          <w:szCs w:val="19"/>
          <w:lang w:val="en-US"/>
        </w:rPr>
        <w:t>van</w:t>
      </w:r>
      <w:proofErr w:type="gramEnd"/>
      <w:r w:rsidR="005F4DCF" w:rsidRPr="005F4DCF">
        <w:rPr>
          <w:rStyle w:val="citation"/>
          <w:rFonts w:ascii="Arial" w:hAnsi="Arial" w:cs="Arial"/>
          <w:i/>
          <w:iCs/>
          <w:color w:val="202122"/>
          <w:sz w:val="19"/>
          <w:szCs w:val="19"/>
          <w:lang w:val="en-US"/>
        </w:rPr>
        <w:t xml:space="preserve"> </w:t>
      </w:r>
      <w:proofErr w:type="spellStart"/>
      <w:r w:rsidR="005F4DCF" w:rsidRPr="005F4DCF">
        <w:rPr>
          <w:rStyle w:val="citation"/>
          <w:rFonts w:ascii="Arial" w:hAnsi="Arial" w:cs="Arial"/>
          <w:i/>
          <w:iCs/>
          <w:color w:val="202122"/>
          <w:sz w:val="19"/>
          <w:szCs w:val="19"/>
          <w:lang w:val="en-US"/>
        </w:rPr>
        <w:t>Zoonen</w:t>
      </w:r>
      <w:proofErr w:type="spellEnd"/>
      <w:r w:rsidR="005F4DCF" w:rsidRPr="005F4DCF">
        <w:rPr>
          <w:rStyle w:val="citation"/>
          <w:rFonts w:ascii="Arial" w:hAnsi="Arial" w:cs="Arial"/>
          <w:i/>
          <w:iCs/>
          <w:color w:val="202122"/>
          <w:sz w:val="19"/>
          <w:szCs w:val="19"/>
          <w:lang w:val="en-US"/>
        </w:rPr>
        <w:t>, L.</w:t>
      </w:r>
      <w:r w:rsidR="005F4DCF" w:rsidRPr="005F4DCF">
        <w:rPr>
          <w:rStyle w:val="citation"/>
          <w:rFonts w:ascii="Arial" w:hAnsi="Arial" w:cs="Arial"/>
          <w:color w:val="202122"/>
          <w:sz w:val="19"/>
          <w:szCs w:val="19"/>
          <w:lang w:val="en-US"/>
        </w:rPr>
        <w:t> The women's movement and the media: constructing a public identity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30" w:tooltip="en:European Journal of Communication" w:history="1">
        <w:r w:rsidR="005F4DCF" w:rsidRPr="005F4DCF">
          <w:rPr>
            <w:rStyle w:val="a3"/>
            <w:rFonts w:ascii="Arial" w:hAnsi="Arial" w:cs="Arial"/>
            <w:color w:val="3366BB"/>
            <w:sz w:val="19"/>
            <w:szCs w:val="19"/>
            <w:lang w:val="en-US"/>
          </w:rPr>
          <w:t>European Journal of Communication</w:t>
        </w:r>
      </w:hyperlink>
      <w:r w:rsidR="005F4DCF" w:rsidRPr="005F4DCF">
        <w:rPr>
          <w:rStyle w:val="noprint"/>
          <w:rFonts w:ascii="Arial" w:hAnsi="Arial" w:cs="Arial"/>
          <w:color w:val="202122"/>
          <w:sz w:val="18"/>
          <w:szCs w:val="18"/>
          <w:lang w:val="en-US"/>
        </w:rPr>
        <w:t> </w:t>
      </w:r>
      <w:r w:rsidR="005F4DCF" w:rsidRPr="005F4DCF">
        <w:rPr>
          <w:rStyle w:val="ref-info"/>
          <w:rFonts w:ascii="Arial" w:hAnsi="Arial" w:cs="Arial"/>
          <w:color w:val="72777D"/>
          <w:sz w:val="15"/>
          <w:szCs w:val="15"/>
          <w:lang w:val="en-US"/>
        </w:rPr>
        <w:t>(</w:t>
      </w:r>
      <w:proofErr w:type="spellStart"/>
      <w:r w:rsidR="005F4DCF">
        <w:rPr>
          <w:rStyle w:val="ref-info"/>
          <w:rFonts w:ascii="Arial" w:hAnsi="Arial" w:cs="Arial"/>
          <w:color w:val="72777D"/>
          <w:sz w:val="15"/>
          <w:szCs w:val="15"/>
        </w:rPr>
        <w:t>англ</w:t>
      </w:r>
      <w:proofErr w:type="spellEnd"/>
      <w:r w:rsidR="005F4DCF" w:rsidRPr="005F4DCF">
        <w:rPr>
          <w:rStyle w:val="ref-info"/>
          <w:rFonts w:ascii="Arial" w:hAnsi="Arial" w:cs="Arial"/>
          <w:color w:val="72777D"/>
          <w:sz w:val="15"/>
          <w:szCs w:val="15"/>
          <w:lang w:val="en-US"/>
        </w:rPr>
        <w:t>.)</w:t>
      </w:r>
      <w:hyperlink r:id="rId31" w:tooltip="European Journal of Communication (страница отсутствует)" w:history="1">
        <w:r w:rsidR="005F4DCF">
          <w:rPr>
            <w:rStyle w:val="a3"/>
            <w:rFonts w:ascii="Arial" w:hAnsi="Arial" w:cs="Arial"/>
            <w:color w:val="BA0000"/>
            <w:sz w:val="15"/>
            <w:szCs w:val="15"/>
          </w:rPr>
          <w:t>русск.</w:t>
        </w:r>
      </w:hyperlink>
      <w:proofErr w:type="gramStart"/>
      <w:r w:rsidR="005F4DCF">
        <w:rPr>
          <w:rStyle w:val="citation"/>
          <w:rFonts w:ascii="Arial" w:hAnsi="Arial" w:cs="Arial"/>
          <w:color w:val="202122"/>
          <w:sz w:val="19"/>
          <w:szCs w:val="19"/>
        </w:rPr>
        <w:t> :</w:t>
      </w:r>
      <w:proofErr w:type="gram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 1992. — </w:t>
      </w:r>
      <w:proofErr w:type="spellStart"/>
      <w:r w:rsidR="005F4DCF">
        <w:rPr>
          <w:rStyle w:val="nowrap"/>
          <w:rFonts w:ascii="Arial" w:hAnsi="Arial" w:cs="Arial"/>
          <w:color w:val="202122"/>
          <w:sz w:val="19"/>
          <w:szCs w:val="19"/>
        </w:rPr>
        <w:t>Vol</w:t>
      </w:r>
      <w:proofErr w:type="spellEnd"/>
      <w:r w:rsidR="005F4DCF">
        <w:rPr>
          <w:rStyle w:val="nowrap"/>
          <w:rFonts w:ascii="Arial" w:hAnsi="Arial" w:cs="Arial"/>
          <w:color w:val="202122"/>
          <w:sz w:val="19"/>
          <w:szCs w:val="19"/>
        </w:rPr>
        <w:t>. 7</w:t>
      </w:r>
      <w:r w:rsidR="005F4DCF">
        <w:rPr>
          <w:rStyle w:val="citation"/>
          <w:rFonts w:ascii="Arial" w:hAnsi="Arial" w:cs="Arial"/>
          <w:color w:val="202122"/>
          <w:sz w:val="19"/>
          <w:szCs w:val="19"/>
        </w:rPr>
        <w:t>, </w:t>
      </w:r>
      <w:proofErr w:type="spellStart"/>
      <w:r w:rsidR="005F4DCF">
        <w:rPr>
          <w:rStyle w:val="nowrap"/>
          <w:rFonts w:ascii="Arial" w:hAnsi="Arial" w:cs="Arial"/>
          <w:color w:val="202122"/>
          <w:sz w:val="19"/>
          <w:szCs w:val="19"/>
        </w:rPr>
        <w:t>no</w:t>
      </w:r>
      <w:proofErr w:type="spellEnd"/>
      <w:r w:rsidR="005F4DCF">
        <w:rPr>
          <w:rStyle w:val="nowrap"/>
          <w:rFonts w:ascii="Arial" w:hAnsi="Arial" w:cs="Arial"/>
          <w:color w:val="202122"/>
          <w:sz w:val="19"/>
          <w:szCs w:val="19"/>
        </w:rPr>
        <w:t>. 4</w:t>
      </w:r>
      <w:r w:rsidR="005F4DCF">
        <w:rPr>
          <w:rStyle w:val="citation"/>
          <w:rFonts w:ascii="Arial" w:hAnsi="Arial" w:cs="Arial"/>
          <w:color w:val="202122"/>
          <w:sz w:val="19"/>
          <w:szCs w:val="19"/>
        </w:rPr>
        <w:t>. — </w:t>
      </w:r>
      <w:r w:rsidR="005F4DCF">
        <w:rPr>
          <w:rStyle w:val="nowrap"/>
          <w:rFonts w:ascii="Arial" w:hAnsi="Arial" w:cs="Arial"/>
          <w:color w:val="202122"/>
          <w:sz w:val="19"/>
          <w:szCs w:val="19"/>
        </w:rPr>
        <w:t>P. 453—476</w:t>
      </w:r>
      <w:r w:rsidR="005F4DCF">
        <w:rPr>
          <w:rStyle w:val="citation"/>
          <w:rFonts w:ascii="Arial" w:hAnsi="Arial" w:cs="Arial"/>
          <w:color w:val="202122"/>
          <w:sz w:val="19"/>
          <w:szCs w:val="19"/>
        </w:rPr>
        <w:t>. — </w:t>
      </w:r>
      <w:hyperlink r:id="rId32" w:tooltip="Doi" w:history="1">
        <w:r w:rsidR="005F4DCF">
          <w:rPr>
            <w:rStyle w:val="a3"/>
            <w:rFonts w:ascii="Arial" w:hAnsi="Arial" w:cs="Arial"/>
            <w:color w:val="0645AD"/>
            <w:sz w:val="19"/>
            <w:szCs w:val="19"/>
          </w:rPr>
          <w:t>doi</w:t>
        </w:r>
      </w:hyperlink>
      <w:r w:rsidR="005F4DCF">
        <w:rPr>
          <w:rStyle w:val="citation"/>
          <w:rFonts w:ascii="Arial" w:hAnsi="Arial" w:cs="Arial"/>
          <w:color w:val="202122"/>
          <w:sz w:val="19"/>
          <w:szCs w:val="19"/>
        </w:rPr>
        <w:t>:</w:t>
      </w:r>
      <w:hyperlink r:id="rId33" w:history="1">
        <w:r w:rsidR="005F4DCF">
          <w:rPr>
            <w:rStyle w:val="a3"/>
            <w:rFonts w:ascii="Arial" w:hAnsi="Arial" w:cs="Arial"/>
            <w:color w:val="3366BB"/>
            <w:sz w:val="19"/>
            <w:szCs w:val="19"/>
          </w:rPr>
          <w:t>10.1177/0267323192007004002</w:t>
        </w:r>
      </w:hyperlink>
      <w:r w:rsidR="005F4DCF">
        <w:rPr>
          <w:rStyle w:val="citation"/>
          <w:rFonts w:ascii="Arial" w:hAnsi="Arial" w:cs="Arial"/>
          <w:color w:val="202122"/>
          <w:sz w:val="19"/>
          <w:szCs w:val="19"/>
        </w:rPr>
        <w:t>.</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34" w:anchor="cite_ref-10"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i/>
          <w:iCs/>
          <w:color w:val="202122"/>
          <w:sz w:val="19"/>
          <w:szCs w:val="19"/>
          <w:lang w:val="en-US"/>
        </w:rPr>
        <w:t>Walther, J. B.</w:t>
      </w:r>
      <w:r w:rsidR="005F4DCF" w:rsidRPr="005F4DCF">
        <w:rPr>
          <w:rStyle w:val="citation"/>
          <w:rFonts w:ascii="Arial" w:hAnsi="Arial" w:cs="Arial"/>
          <w:color w:val="202122"/>
          <w:sz w:val="19"/>
          <w:szCs w:val="19"/>
          <w:lang w:val="en-US"/>
        </w:rPr>
        <w:t> Interpersonal effects in computer-mediated interaction: a relational perspective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"https://en.wikipedia.org/wiki/Communication_Research_(journal)" \o "en:Communication Research (journal)" </w:instrText>
      </w:r>
      <w:r>
        <w:rPr>
          <w:rStyle w:val="citation"/>
          <w:rFonts w:ascii="Arial" w:hAnsi="Arial" w:cs="Arial"/>
          <w:color w:val="202122"/>
          <w:sz w:val="19"/>
          <w:szCs w:val="19"/>
        </w:rPr>
        <w:fldChar w:fldCharType="separate"/>
      </w:r>
      <w:r w:rsidR="005F4DCF" w:rsidRPr="005F4DCF">
        <w:rPr>
          <w:rStyle w:val="a3"/>
          <w:rFonts w:ascii="Arial" w:hAnsi="Arial" w:cs="Arial"/>
          <w:color w:val="3366BB"/>
          <w:sz w:val="19"/>
          <w:szCs w:val="19"/>
          <w:lang w:val="en-US"/>
        </w:rPr>
        <w:t>Commun</w:t>
      </w:r>
      <w:proofErr w:type="spellEnd"/>
      <w:r w:rsidR="005F4DCF" w:rsidRPr="005F4DCF">
        <w:rPr>
          <w:rStyle w:val="a3"/>
          <w:rFonts w:ascii="Arial" w:hAnsi="Arial" w:cs="Arial"/>
          <w:color w:val="3366BB"/>
          <w:sz w:val="19"/>
          <w:szCs w:val="19"/>
          <w:lang w:val="en-US"/>
        </w:rPr>
        <w:t xml:space="preserve">. </w:t>
      </w:r>
      <w:proofErr w:type="spellStart"/>
      <w:r w:rsidR="005F4DCF">
        <w:rPr>
          <w:rStyle w:val="a3"/>
          <w:rFonts w:ascii="Arial" w:hAnsi="Arial" w:cs="Arial"/>
          <w:color w:val="3366BB"/>
          <w:sz w:val="19"/>
          <w:szCs w:val="19"/>
        </w:rPr>
        <w:t>Res</w:t>
      </w:r>
      <w:proofErr w:type="spellEnd"/>
      <w:r w:rsidR="005F4DCF">
        <w:rPr>
          <w:rStyle w:val="a3"/>
          <w:rFonts w:ascii="Arial" w:hAnsi="Arial" w:cs="Arial"/>
          <w:color w:val="3366BB"/>
          <w:sz w:val="19"/>
          <w:szCs w:val="19"/>
        </w:rPr>
        <w:t>.</w:t>
      </w:r>
      <w:r>
        <w:rPr>
          <w:rStyle w:val="citation"/>
          <w:rFonts w:ascii="Arial" w:hAnsi="Arial" w:cs="Arial"/>
          <w:color w:val="202122"/>
          <w:sz w:val="19"/>
          <w:szCs w:val="19"/>
        </w:rPr>
        <w:fldChar w:fldCharType="end"/>
      </w:r>
      <w:r w:rsidR="005F4DCF">
        <w:rPr>
          <w:rStyle w:val="noprint"/>
          <w:rFonts w:ascii="Arial" w:hAnsi="Arial" w:cs="Arial"/>
          <w:color w:val="202122"/>
          <w:sz w:val="18"/>
          <w:szCs w:val="18"/>
        </w:rPr>
        <w:t> </w:t>
      </w:r>
      <w:r w:rsidR="005F4DCF">
        <w:rPr>
          <w:rStyle w:val="ref-info"/>
          <w:rFonts w:ascii="Arial" w:hAnsi="Arial" w:cs="Arial"/>
          <w:color w:val="72777D"/>
          <w:sz w:val="15"/>
          <w:szCs w:val="15"/>
        </w:rPr>
        <w:t>(англ.)</w:t>
      </w:r>
      <w:hyperlink r:id="rId35" w:tooltip="Communication Research (journal) (страница отсутствует)" w:history="1">
        <w:r w:rsidR="005F4DCF">
          <w:rPr>
            <w:rStyle w:val="a3"/>
            <w:rFonts w:ascii="Arial" w:hAnsi="Arial" w:cs="Arial"/>
            <w:color w:val="BA0000"/>
            <w:sz w:val="15"/>
            <w:szCs w:val="15"/>
          </w:rPr>
          <w:t>русск.</w:t>
        </w:r>
      </w:hyperlink>
      <w:proofErr w:type="gramStart"/>
      <w:r w:rsidR="005F4DCF">
        <w:rPr>
          <w:rStyle w:val="citation"/>
          <w:rFonts w:ascii="Arial" w:hAnsi="Arial" w:cs="Arial"/>
          <w:color w:val="202122"/>
          <w:sz w:val="19"/>
          <w:szCs w:val="19"/>
        </w:rPr>
        <w:t> :</w:t>
      </w:r>
      <w:proofErr w:type="gram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 1992. — </w:t>
      </w:r>
      <w:proofErr w:type="spellStart"/>
      <w:r w:rsidR="005F4DCF">
        <w:rPr>
          <w:rStyle w:val="nowrap"/>
          <w:rFonts w:ascii="Arial" w:hAnsi="Arial" w:cs="Arial"/>
          <w:color w:val="202122"/>
          <w:sz w:val="19"/>
          <w:szCs w:val="19"/>
        </w:rPr>
        <w:t>Vol</w:t>
      </w:r>
      <w:proofErr w:type="spellEnd"/>
      <w:r w:rsidR="005F4DCF">
        <w:rPr>
          <w:rStyle w:val="nowrap"/>
          <w:rFonts w:ascii="Arial" w:hAnsi="Arial" w:cs="Arial"/>
          <w:color w:val="202122"/>
          <w:sz w:val="19"/>
          <w:szCs w:val="19"/>
        </w:rPr>
        <w:t>. 19</w:t>
      </w:r>
      <w:r w:rsidR="005F4DCF">
        <w:rPr>
          <w:rStyle w:val="citation"/>
          <w:rFonts w:ascii="Arial" w:hAnsi="Arial" w:cs="Arial"/>
          <w:color w:val="202122"/>
          <w:sz w:val="19"/>
          <w:szCs w:val="19"/>
        </w:rPr>
        <w:t>. — </w:t>
      </w:r>
      <w:r w:rsidR="005F4DCF">
        <w:rPr>
          <w:rStyle w:val="nowrap"/>
          <w:rFonts w:ascii="Arial" w:hAnsi="Arial" w:cs="Arial"/>
          <w:color w:val="202122"/>
          <w:sz w:val="19"/>
          <w:szCs w:val="19"/>
        </w:rPr>
        <w:t>P. 52—90</w:t>
      </w:r>
      <w:r w:rsidR="005F4DCF">
        <w:rPr>
          <w:rStyle w:val="citation"/>
          <w:rFonts w:ascii="Arial" w:hAnsi="Arial" w:cs="Arial"/>
          <w:color w:val="202122"/>
          <w:sz w:val="19"/>
          <w:szCs w:val="19"/>
        </w:rPr>
        <w:t>. — </w:t>
      </w:r>
      <w:hyperlink r:id="rId36" w:history="1">
        <w:r w:rsidR="005F4DCF">
          <w:rPr>
            <w:rStyle w:val="a3"/>
            <w:rFonts w:ascii="Arial" w:hAnsi="Arial" w:cs="Arial"/>
            <w:color w:val="0645AD"/>
            <w:sz w:val="19"/>
            <w:szCs w:val="19"/>
          </w:rPr>
          <w:t>doi</w:t>
        </w:r>
      </w:hyperlink>
      <w:r w:rsidR="005F4DCF">
        <w:rPr>
          <w:rStyle w:val="citation"/>
          <w:rFonts w:ascii="Arial" w:hAnsi="Arial" w:cs="Arial"/>
          <w:color w:val="202122"/>
          <w:sz w:val="19"/>
          <w:szCs w:val="19"/>
        </w:rPr>
        <w:t>:</w:t>
      </w:r>
      <w:hyperlink r:id="rId37" w:history="1">
        <w:r w:rsidR="005F4DCF">
          <w:rPr>
            <w:rStyle w:val="a3"/>
            <w:rFonts w:ascii="Arial" w:hAnsi="Arial" w:cs="Arial"/>
            <w:color w:val="3366BB"/>
            <w:sz w:val="19"/>
            <w:szCs w:val="19"/>
          </w:rPr>
          <w:t>10.1177/009365092019001003</w:t>
        </w:r>
      </w:hyperlink>
      <w:r w:rsidR="005F4DCF">
        <w:rPr>
          <w:rStyle w:val="citation"/>
          <w:rFonts w:ascii="Arial" w:hAnsi="Arial" w:cs="Arial"/>
          <w:color w:val="202122"/>
          <w:sz w:val="19"/>
          <w:szCs w:val="19"/>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"cite_ref-11"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Postmes</w:t>
      </w:r>
      <w:proofErr w:type="spellEnd"/>
      <w:r w:rsidR="005F4DCF" w:rsidRPr="005F4DCF">
        <w:rPr>
          <w:rStyle w:val="citation"/>
          <w:rFonts w:ascii="Arial" w:hAnsi="Arial" w:cs="Arial"/>
          <w:i/>
          <w:iCs/>
          <w:color w:val="202122"/>
          <w:sz w:val="19"/>
          <w:szCs w:val="19"/>
          <w:lang w:val="en-US"/>
        </w:rPr>
        <w:t xml:space="preserve"> T., Lea M., Spears R., </w:t>
      </w:r>
      <w:proofErr w:type="spellStart"/>
      <w:r w:rsidR="005F4DCF" w:rsidRPr="005F4DCF">
        <w:rPr>
          <w:rStyle w:val="citation"/>
          <w:rFonts w:ascii="Arial" w:hAnsi="Arial" w:cs="Arial"/>
          <w:i/>
          <w:iCs/>
          <w:color w:val="202122"/>
          <w:sz w:val="19"/>
          <w:szCs w:val="19"/>
          <w:lang w:val="en-US"/>
        </w:rPr>
        <w:t>Reicher</w:t>
      </w:r>
      <w:proofErr w:type="spellEnd"/>
      <w:r w:rsidR="005F4DCF" w:rsidRPr="005F4DCF">
        <w:rPr>
          <w:rStyle w:val="citation"/>
          <w:rFonts w:ascii="Arial" w:hAnsi="Arial" w:cs="Arial"/>
          <w:i/>
          <w:iCs/>
          <w:color w:val="202122"/>
          <w:sz w:val="19"/>
          <w:szCs w:val="19"/>
          <w:lang w:val="en-US"/>
        </w:rPr>
        <w:t xml:space="preserve"> S. D.</w:t>
      </w:r>
      <w:r w:rsidR="005F4DCF" w:rsidRPr="005F4DCF">
        <w:rPr>
          <w:rStyle w:val="citation"/>
          <w:rFonts w:ascii="Arial" w:hAnsi="Arial" w:cs="Arial"/>
          <w:color w:val="202122"/>
          <w:sz w:val="19"/>
          <w:szCs w:val="19"/>
          <w:lang w:val="en-US"/>
        </w:rPr>
        <w:t> SIDE Issues Centre Stage: Recent Developments in Studies of De-individuation in Groups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Amsterdam: KNAW, 2000.</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38" w:anchor="cite_ref-12"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Valkenburheueg</w:t>
      </w:r>
      <w:proofErr w:type="spellEnd"/>
      <w:r w:rsidR="005F4DCF" w:rsidRPr="005F4DCF">
        <w:rPr>
          <w:rStyle w:val="citation"/>
          <w:rFonts w:ascii="Arial" w:hAnsi="Arial" w:cs="Arial"/>
          <w:i/>
          <w:iCs/>
          <w:color w:val="202122"/>
          <w:sz w:val="19"/>
          <w:szCs w:val="19"/>
          <w:lang w:val="en-US"/>
        </w:rPr>
        <w:t>, P. M., Peter, J., &amp; Walther, J. B.</w:t>
      </w:r>
      <w:r w:rsidR="005F4DCF" w:rsidRPr="005F4DCF">
        <w:rPr>
          <w:rStyle w:val="citation"/>
          <w:rFonts w:ascii="Arial" w:hAnsi="Arial" w:cs="Arial"/>
          <w:color w:val="202122"/>
          <w:sz w:val="19"/>
          <w:szCs w:val="19"/>
          <w:lang w:val="en-US"/>
        </w:rPr>
        <w:t> Media Effects: Theory and Research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39" w:tooltip="Annual Reviews" w:history="1">
        <w:r w:rsidR="005F4DCF" w:rsidRPr="005F4DCF">
          <w:rPr>
            <w:rStyle w:val="a3"/>
            <w:rFonts w:ascii="Arial" w:hAnsi="Arial" w:cs="Arial"/>
            <w:color w:val="0645AD"/>
            <w:sz w:val="19"/>
            <w:szCs w:val="19"/>
            <w:lang w:val="en-US"/>
          </w:rPr>
          <w:t>Annual Review of Psychology</w:t>
        </w:r>
      </w:hyperlink>
      <w:r w:rsidR="005F4DCF" w:rsidRPr="005F4DCF">
        <w:rPr>
          <w:rStyle w:val="citation"/>
          <w:rFonts w:ascii="Arial" w:hAnsi="Arial" w:cs="Arial"/>
          <w:color w:val="202122"/>
          <w:sz w:val="19"/>
          <w:szCs w:val="19"/>
          <w:lang w:val="en-US"/>
        </w:rPr>
        <w:t>. — 2016. — </w:t>
      </w:r>
      <w:r w:rsidR="005F4DCF" w:rsidRPr="005F4DCF">
        <w:rPr>
          <w:rStyle w:val="nowrap"/>
          <w:rFonts w:ascii="Arial" w:hAnsi="Arial" w:cs="Arial"/>
          <w:color w:val="202122"/>
          <w:sz w:val="19"/>
          <w:szCs w:val="19"/>
          <w:lang w:val="en-US"/>
        </w:rPr>
        <w:t>Vol. 67</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315—338</w:t>
      </w:r>
      <w:r w:rsidR="005F4DCF" w:rsidRPr="005F4DCF">
        <w:rPr>
          <w:rStyle w:val="citation"/>
          <w:rFonts w:ascii="Arial" w:hAnsi="Arial" w:cs="Arial"/>
          <w:color w:val="202122"/>
          <w:sz w:val="19"/>
          <w:szCs w:val="19"/>
          <w:lang w:val="en-US"/>
        </w:rPr>
        <w:t>. — </w:t>
      </w:r>
      <w:hyperlink r:id="rId40" w:tooltip="Doi" w:history="1">
        <w:proofErr w:type="gramStart"/>
        <w:r w:rsidR="005F4DCF" w:rsidRPr="005F4DCF">
          <w:rPr>
            <w:rStyle w:val="a3"/>
            <w:rFonts w:ascii="Arial" w:hAnsi="Arial" w:cs="Arial"/>
            <w:color w:val="0645AD"/>
            <w:sz w:val="19"/>
            <w:szCs w:val="19"/>
            <w:lang w:val="en-US"/>
          </w:rPr>
          <w:t>doi</w:t>
        </w:r>
        <w:proofErr w:type="gramEnd"/>
      </w:hyperlink>
      <w:r w:rsidR="005F4DCF" w:rsidRPr="005F4DCF">
        <w:rPr>
          <w:rStyle w:val="citation"/>
          <w:rFonts w:ascii="Arial" w:hAnsi="Arial" w:cs="Arial"/>
          <w:color w:val="202122"/>
          <w:sz w:val="19"/>
          <w:szCs w:val="19"/>
          <w:lang w:val="en-US"/>
        </w:rPr>
        <w:t>:</w:t>
      </w:r>
      <w:hyperlink r:id="rId41" w:history="1">
        <w:r w:rsidR="005F4DCF" w:rsidRPr="005F4DCF">
          <w:rPr>
            <w:rStyle w:val="a3"/>
            <w:rFonts w:ascii="Arial" w:hAnsi="Arial" w:cs="Arial"/>
            <w:color w:val="3366BB"/>
            <w:sz w:val="19"/>
            <w:szCs w:val="19"/>
            <w:lang w:val="en-US"/>
          </w:rPr>
          <w:t>10.1146/annurev-psych-122414-033608</w:t>
        </w:r>
      </w:hyperlink>
      <w:r w:rsidR="005F4DCF" w:rsidRPr="005F4DCF">
        <w:rPr>
          <w:rStyle w:val="citation"/>
          <w:rFonts w:ascii="Arial" w:hAnsi="Arial" w:cs="Arial"/>
          <w:color w:val="202122"/>
          <w:sz w:val="19"/>
          <w:szCs w:val="19"/>
          <w:lang w:val="en-US"/>
        </w:rPr>
        <w:t>. — </w:t>
      </w:r>
      <w:hyperlink r:id="rId42" w:history="1">
        <w:r w:rsidR="005F4DCF" w:rsidRPr="005F4DCF">
          <w:rPr>
            <w:rStyle w:val="a3"/>
            <w:rFonts w:ascii="Arial" w:hAnsi="Arial" w:cs="Arial"/>
            <w:color w:val="3366BB"/>
            <w:sz w:val="19"/>
            <w:szCs w:val="19"/>
            <w:lang w:val="en-US"/>
          </w:rPr>
          <w:t>PMID 26331344</w:t>
        </w:r>
      </w:hyperlink>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43" w:anchor="cite_ref-13"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color w:val="202122"/>
          <w:sz w:val="19"/>
          <w:szCs w:val="19"/>
          <w:lang w:val="en-US"/>
        </w:rPr>
        <w:t xml:space="preserve">Mass Media Effects Research: Advances </w:t>
      </w:r>
      <w:proofErr w:type="gramStart"/>
      <w:r w:rsidR="005F4DCF" w:rsidRPr="005F4DCF">
        <w:rPr>
          <w:rStyle w:val="citation"/>
          <w:rFonts w:ascii="Arial" w:hAnsi="Arial" w:cs="Arial"/>
          <w:color w:val="202122"/>
          <w:sz w:val="19"/>
          <w:szCs w:val="19"/>
          <w:lang w:val="en-US"/>
        </w:rPr>
        <w:t>Through</w:t>
      </w:r>
      <w:proofErr w:type="gramEnd"/>
      <w:r w:rsidR="005F4DCF" w:rsidRPr="005F4DCF">
        <w:rPr>
          <w:rStyle w:val="citation"/>
          <w:rFonts w:ascii="Arial" w:hAnsi="Arial" w:cs="Arial"/>
          <w:color w:val="202122"/>
          <w:sz w:val="19"/>
          <w:szCs w:val="19"/>
          <w:lang w:val="en-US"/>
        </w:rPr>
        <w:t xml:space="preserve"> Meta-Analysis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"https://ru.wikipedia.org/wiki/Routledge" \o "Routledge" </w:instrText>
      </w:r>
      <w:r>
        <w:rPr>
          <w:rStyle w:val="citation"/>
          <w:rFonts w:ascii="Arial" w:hAnsi="Arial" w:cs="Arial"/>
          <w:color w:val="202122"/>
          <w:sz w:val="19"/>
          <w:szCs w:val="19"/>
        </w:rPr>
        <w:fldChar w:fldCharType="separate"/>
      </w:r>
      <w:r w:rsidR="005F4DCF" w:rsidRPr="005F4DCF">
        <w:rPr>
          <w:rStyle w:val="a3"/>
          <w:rFonts w:ascii="Arial" w:hAnsi="Arial" w:cs="Arial"/>
          <w:color w:val="0645AD"/>
          <w:sz w:val="19"/>
          <w:szCs w:val="19"/>
          <w:lang w:val="en-US"/>
        </w:rPr>
        <w:t>Routledge</w:t>
      </w:r>
      <w:proofErr w:type="spellEnd"/>
      <w:r>
        <w:rPr>
          <w:rStyle w:val="citation"/>
          <w:rFonts w:ascii="Arial" w:hAnsi="Arial" w:cs="Arial"/>
          <w:color w:val="202122"/>
          <w:sz w:val="19"/>
          <w:szCs w:val="19"/>
        </w:rPr>
        <w:fldChar w:fldCharType="end"/>
      </w:r>
      <w:r w:rsidR="005F4DCF" w:rsidRPr="005F4DCF">
        <w:rPr>
          <w:rStyle w:val="citation"/>
          <w:rFonts w:ascii="Arial" w:hAnsi="Arial" w:cs="Arial"/>
          <w:color w:val="202122"/>
          <w:sz w:val="19"/>
          <w:szCs w:val="19"/>
          <w:lang w:val="en-US"/>
        </w:rPr>
        <w:t>, 2006. — P. 82, 55. — </w:t>
      </w:r>
      <w:hyperlink r:id="rId44" w:history="1">
        <w:r w:rsidR="005F4DCF" w:rsidRPr="005F4DCF">
          <w:rPr>
            <w:rStyle w:val="a3"/>
            <w:rFonts w:ascii="Arial" w:hAnsi="Arial" w:cs="Arial"/>
            <w:color w:val="0645AD"/>
            <w:sz w:val="19"/>
            <w:szCs w:val="19"/>
            <w:lang w:val="en-US"/>
          </w:rPr>
          <w:t>ISBN 9780805849998</w:t>
        </w:r>
      </w:hyperlink>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"cite_ref-14"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r w:rsidR="005F4DCF" w:rsidRPr="005F4DCF">
        <w:rPr>
          <w:rStyle w:val="citation"/>
          <w:rFonts w:ascii="Arial" w:hAnsi="Arial" w:cs="Arial"/>
          <w:color w:val="202122"/>
          <w:sz w:val="19"/>
          <w:szCs w:val="19"/>
          <w:lang w:val="en-US"/>
        </w:rPr>
        <w:t>Media Effects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неопр</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xml:space="preserve">. — 60502nd. — SAGE Publications, Inc, 2012. — </w:t>
      </w:r>
      <w:r w:rsidR="005F4DCF">
        <w:rPr>
          <w:rStyle w:val="citation"/>
          <w:rFonts w:ascii="Arial" w:hAnsi="Arial" w:cs="Arial"/>
          <w:color w:val="202122"/>
          <w:sz w:val="19"/>
          <w:szCs w:val="19"/>
        </w:rPr>
        <w:t>С</w:t>
      </w:r>
      <w:r w:rsidR="005F4DCF" w:rsidRPr="005F4DCF">
        <w:rPr>
          <w:rStyle w:val="citation"/>
          <w:rFonts w:ascii="Arial" w:hAnsi="Arial" w:cs="Arial"/>
          <w:color w:val="202122"/>
          <w:sz w:val="19"/>
          <w:szCs w:val="19"/>
          <w:lang w:val="en-US"/>
        </w:rPr>
        <w:t>. 73, 76. — </w:t>
      </w:r>
      <w:r>
        <w:fldChar w:fldCharType="begin"/>
      </w:r>
      <w:r w:rsidRPr="002D4338">
        <w:rPr>
          <w:lang w:val="en-US"/>
        </w:rPr>
        <w:instrText>HYPERLINK "https://ru.wikipedia.org/wiki/%D0%A1%D0%BB%D1%83%D0%B6%D0%B5%D0%B1%D0%BD%D0%B0%D1%8F:%D0%98%D1%81%D1%82%D0%BE%D1%87%D0%BD%D0%B8%D0%BA%D0%B8_%D0%BA%D0%BD%D0%B8%D0%B3/9781412964692"</w:instrText>
      </w:r>
      <w:r>
        <w:fldChar w:fldCharType="separate"/>
      </w:r>
      <w:r w:rsidR="005F4DCF" w:rsidRPr="005F4DCF">
        <w:rPr>
          <w:rStyle w:val="a3"/>
          <w:rFonts w:ascii="Arial" w:hAnsi="Arial" w:cs="Arial"/>
          <w:color w:val="0645AD"/>
          <w:sz w:val="19"/>
          <w:szCs w:val="19"/>
          <w:lang w:val="en-US"/>
        </w:rPr>
        <w:t>ISBN 9781412964692</w:t>
      </w:r>
      <w:r>
        <w:fldChar w:fldCharType="end"/>
      </w:r>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45" w:anchor="cite_ref-15"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Heider</w:t>
      </w:r>
      <w:proofErr w:type="spellEnd"/>
      <w:r w:rsidR="005F4DCF" w:rsidRPr="005F4DCF">
        <w:rPr>
          <w:rStyle w:val="citation"/>
          <w:rFonts w:ascii="Arial" w:hAnsi="Arial" w:cs="Arial"/>
          <w:i/>
          <w:iCs/>
          <w:color w:val="202122"/>
          <w:sz w:val="19"/>
          <w:szCs w:val="19"/>
          <w:lang w:val="en-US"/>
        </w:rPr>
        <w:t>, F.</w:t>
      </w:r>
      <w:hyperlink r:id="rId46" w:history="1">
        <w:proofErr w:type="gramStart"/>
        <w:r w:rsidR="005F4DCF" w:rsidRPr="005F4DCF">
          <w:rPr>
            <w:rStyle w:val="a3"/>
            <w:rFonts w:ascii="Arial" w:hAnsi="Arial" w:cs="Arial"/>
            <w:color w:val="3366BB"/>
            <w:sz w:val="19"/>
            <w:szCs w:val="19"/>
            <w:lang w:val="en-US"/>
          </w:rPr>
          <w:t>wC&amp;</w:t>
        </w:r>
        <w:proofErr w:type="gramEnd"/>
        <w:r w:rsidR="005F4DCF" w:rsidRPr="005F4DCF">
          <w:rPr>
            <w:rStyle w:val="a3"/>
            <w:rFonts w:ascii="Arial" w:hAnsi="Arial" w:cs="Arial"/>
            <w:color w:val="3366BB"/>
            <w:sz w:val="19"/>
            <w:szCs w:val="19"/>
            <w:lang w:val="en-US"/>
          </w:rPr>
          <w:t>pg=PP1&amp;dq=heider+psychology+of+interpersonal+relations#v=snippet&amp;q=attribute%2520his%2520own%2520reactions&amp;f=false The Psychology of Interpersonal Relations</w:t>
        </w:r>
      </w:hyperlink>
      <w:r w:rsidR="005F4DCF" w:rsidRPr="005F4DCF">
        <w:rPr>
          <w:rStyle w:val="citation"/>
          <w:rFonts w:ascii="Arial" w:hAnsi="Arial" w:cs="Arial"/>
          <w:color w:val="202122"/>
          <w:sz w:val="19"/>
          <w:szCs w:val="19"/>
          <w:lang w:val="en-US"/>
        </w:rPr>
        <w:t>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47" w:anchor="Acquired_companies_and_discontinued_imprints" w:tooltip="Taylor &amp; Francis" w:history="1">
        <w:r w:rsidR="005F4DCF" w:rsidRPr="005F4DCF">
          <w:rPr>
            <w:rStyle w:val="a3"/>
            <w:rFonts w:ascii="Arial" w:hAnsi="Arial" w:cs="Arial"/>
            <w:color w:val="0645AD"/>
            <w:sz w:val="19"/>
            <w:szCs w:val="19"/>
            <w:lang w:val="en-US"/>
          </w:rPr>
          <w:t>Psychology Press</w:t>
        </w:r>
      </w:hyperlink>
      <w:r w:rsidR="005F4DCF" w:rsidRPr="005F4DCF">
        <w:rPr>
          <w:rStyle w:val="citation"/>
          <w:rFonts w:ascii="Arial" w:hAnsi="Arial" w:cs="Arial"/>
          <w:color w:val="202122"/>
          <w:sz w:val="19"/>
          <w:szCs w:val="19"/>
          <w:lang w:val="en-US"/>
        </w:rPr>
        <w:t>, 2013. — P. 157. — </w:t>
      </w:r>
      <w:hyperlink r:id="rId48" w:history="1">
        <w:r w:rsidR="005F4DCF" w:rsidRPr="005F4DCF">
          <w:rPr>
            <w:rStyle w:val="a3"/>
            <w:rFonts w:ascii="Arial" w:hAnsi="Arial" w:cs="Arial"/>
            <w:color w:val="0645AD"/>
            <w:sz w:val="19"/>
            <w:szCs w:val="19"/>
            <w:lang w:val="en-US"/>
          </w:rPr>
          <w:t>ISBN 978-1134922185</w:t>
        </w:r>
      </w:hyperlink>
      <w:r w:rsidR="005F4DCF" w:rsidRPr="005F4DCF">
        <w:rPr>
          <w:rStyle w:val="citation"/>
          <w:rFonts w:ascii="Arial" w:hAnsi="Arial" w:cs="Arial"/>
          <w:color w:val="202122"/>
          <w:sz w:val="19"/>
          <w:szCs w:val="19"/>
          <w:lang w:val="en-US"/>
        </w:rPr>
        <w:t>.</w:t>
      </w:r>
    </w:p>
    <w:p w:rsid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rPr>
      </w:pPr>
      <w:hyperlink r:id="rId49" w:anchor="cite_ref-16"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Malamuth</w:t>
      </w:r>
      <w:proofErr w:type="spellEnd"/>
      <w:r w:rsidR="005F4DCF" w:rsidRPr="005F4DCF">
        <w:rPr>
          <w:rStyle w:val="citation"/>
          <w:rFonts w:ascii="Arial" w:hAnsi="Arial" w:cs="Arial"/>
          <w:i/>
          <w:iCs/>
          <w:color w:val="202122"/>
          <w:sz w:val="19"/>
          <w:szCs w:val="19"/>
          <w:lang w:val="en-US"/>
        </w:rPr>
        <w:t>, Neil</w:t>
      </w:r>
      <w:r w:rsidR="005F4DCF" w:rsidRPr="005F4DCF">
        <w:rPr>
          <w:rStyle w:val="citation"/>
          <w:rFonts w:ascii="Arial" w:hAnsi="Arial" w:cs="Arial"/>
          <w:color w:val="202122"/>
          <w:sz w:val="19"/>
          <w:szCs w:val="19"/>
          <w:lang w:val="en-US"/>
        </w:rPr>
        <w:t> </w:t>
      </w:r>
      <w:hyperlink r:id="rId50" w:history="1">
        <w:r w:rsidR="005F4DCF" w:rsidRPr="005F4DCF">
          <w:rPr>
            <w:rStyle w:val="a3"/>
            <w:rFonts w:ascii="Arial" w:hAnsi="Arial" w:cs="Arial"/>
            <w:color w:val="3366BB"/>
            <w:sz w:val="19"/>
            <w:szCs w:val="19"/>
            <w:lang w:val="en-US"/>
          </w:rPr>
          <w:t xml:space="preserve">Rape Proclivity </w:t>
        </w:r>
        <w:proofErr w:type="gramStart"/>
        <w:r w:rsidR="005F4DCF" w:rsidRPr="005F4DCF">
          <w:rPr>
            <w:rStyle w:val="a3"/>
            <w:rFonts w:ascii="Arial" w:hAnsi="Arial" w:cs="Arial"/>
            <w:color w:val="3366BB"/>
            <w:sz w:val="19"/>
            <w:szCs w:val="19"/>
            <w:lang w:val="en-US"/>
          </w:rPr>
          <w:t>Among</w:t>
        </w:r>
        <w:proofErr w:type="gramEnd"/>
        <w:r w:rsidR="005F4DCF" w:rsidRPr="005F4DCF">
          <w:rPr>
            <w:rStyle w:val="a3"/>
            <w:rFonts w:ascii="Arial" w:hAnsi="Arial" w:cs="Arial"/>
            <w:color w:val="3366BB"/>
            <w:sz w:val="19"/>
            <w:szCs w:val="19"/>
            <w:lang w:val="en-US"/>
          </w:rPr>
          <w:t xml:space="preserve"> Males</w:t>
        </w:r>
      </w:hyperlink>
      <w:r w:rsidR="005F4DCF" w:rsidRPr="005F4DCF">
        <w:rPr>
          <w:rStyle w:val="citation"/>
          <w:rFonts w:ascii="Arial" w:hAnsi="Arial" w:cs="Arial"/>
          <w:color w:val="202122"/>
          <w:sz w:val="19"/>
          <w:szCs w:val="19"/>
          <w:lang w:val="en-US"/>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of</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Social</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Issues</w:t>
      </w:r>
      <w:proofErr w:type="spellEnd"/>
      <w:r w:rsidR="005F4DCF">
        <w:rPr>
          <w:rStyle w:val="citation"/>
          <w:rFonts w:ascii="Arial" w:hAnsi="Arial" w:cs="Arial"/>
          <w:color w:val="202122"/>
          <w:sz w:val="19"/>
          <w:szCs w:val="19"/>
        </w:rPr>
        <w:t>. </w:t>
      </w:r>
      <w:r w:rsidR="005F4DCF">
        <w:rPr>
          <w:rStyle w:val="citation"/>
          <w:rFonts w:ascii="Arial" w:hAnsi="Arial" w:cs="Arial"/>
          <w:color w:val="202122"/>
          <w:sz w:val="16"/>
          <w:szCs w:val="16"/>
        </w:rPr>
        <w:t>Дата обращения: 29 марта 2016.</w:t>
      </w:r>
    </w:p>
    <w:p w:rsidR="005F4DCF" w:rsidRPr="005F4DCF" w:rsidRDefault="00335D2D" w:rsidP="005F4DCF">
      <w:pPr>
        <w:numPr>
          <w:ilvl w:val="1"/>
          <w:numId w:val="1"/>
        </w:numPr>
        <w:shd w:val="clear" w:color="auto" w:fill="FFFFFF"/>
        <w:spacing w:before="100" w:beforeAutospacing="1" w:after="24" w:line="240" w:lineRule="auto"/>
        <w:ind w:left="768"/>
        <w:rPr>
          <w:rFonts w:ascii="Arial" w:hAnsi="Arial" w:cs="Arial"/>
          <w:color w:val="202122"/>
          <w:sz w:val="19"/>
          <w:szCs w:val="19"/>
          <w:lang w:val="en-US"/>
        </w:rPr>
      </w:pPr>
      <w:hyperlink r:id="rId51" w:anchor="cite_ref-17"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Gerbner</w:t>
      </w:r>
      <w:proofErr w:type="spellEnd"/>
      <w:r w:rsidR="005F4DCF" w:rsidRPr="005F4DCF">
        <w:rPr>
          <w:rStyle w:val="citation"/>
          <w:rFonts w:ascii="Arial" w:hAnsi="Arial" w:cs="Arial"/>
          <w:i/>
          <w:iCs/>
          <w:color w:val="202122"/>
          <w:sz w:val="19"/>
          <w:szCs w:val="19"/>
          <w:lang w:val="en-US"/>
        </w:rPr>
        <w:t>, George.</w:t>
      </w:r>
      <w:r w:rsidR="005F4DCF" w:rsidRPr="005F4DCF">
        <w:rPr>
          <w:rStyle w:val="citation"/>
          <w:rFonts w:ascii="Arial" w:hAnsi="Arial" w:cs="Arial"/>
          <w:color w:val="202122"/>
          <w:sz w:val="19"/>
          <w:szCs w:val="19"/>
          <w:lang w:val="en-US"/>
        </w:rPr>
        <w:t> </w:t>
      </w:r>
      <w:hyperlink r:id="rId52" w:history="1">
        <w:r w:rsidR="005F4DCF" w:rsidRPr="005F4DCF">
          <w:rPr>
            <w:rStyle w:val="a3"/>
            <w:rFonts w:ascii="Arial" w:hAnsi="Arial" w:cs="Arial"/>
            <w:color w:val="3366BB"/>
            <w:sz w:val="19"/>
            <w:szCs w:val="19"/>
            <w:lang w:val="en-US"/>
          </w:rPr>
          <w:t>Toward "Cultural Indicators": The analysis of mass mediated public message systems</w:t>
        </w:r>
      </w:hyperlink>
      <w:r w:rsidR="005F4DCF" w:rsidRPr="005F4DCF">
        <w:rPr>
          <w:rStyle w:val="citation"/>
          <w:rFonts w:ascii="Arial" w:hAnsi="Arial" w:cs="Arial"/>
          <w:color w:val="202122"/>
          <w:sz w:val="19"/>
          <w:szCs w:val="19"/>
          <w:lang w:val="en-US"/>
        </w:rPr>
        <w:t>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xml:space="preserve"> // AV Communication </w:t>
      </w:r>
      <w:proofErr w:type="gramStart"/>
      <w:r w:rsidR="005F4DCF" w:rsidRPr="005F4DCF">
        <w:rPr>
          <w:rStyle w:val="citation"/>
          <w:rFonts w:ascii="Arial" w:hAnsi="Arial" w:cs="Arial"/>
          <w:color w:val="202122"/>
          <w:sz w:val="19"/>
          <w:szCs w:val="19"/>
          <w:lang w:val="en-US"/>
        </w:rPr>
        <w:t>Review :</w:t>
      </w:r>
      <w:proofErr w:type="gramEnd"/>
      <w:r w:rsidR="005F4DCF" w:rsidRPr="005F4DCF">
        <w:rPr>
          <w:rStyle w:val="citation"/>
          <w:rFonts w:ascii="Arial" w:hAnsi="Arial" w:cs="Arial"/>
          <w:color w:val="202122"/>
          <w:sz w:val="19"/>
          <w:szCs w:val="19"/>
          <w:lang w:val="en-US"/>
        </w:rPr>
        <w:t xml:space="preserve"> journal. — 1969. — 1 June (</w:t>
      </w:r>
      <w:r w:rsidR="005F4DCF" w:rsidRPr="005F4DCF">
        <w:rPr>
          <w:rStyle w:val="nowrap"/>
          <w:rFonts w:ascii="Arial" w:hAnsi="Arial" w:cs="Arial"/>
          <w:color w:val="202122"/>
          <w:sz w:val="19"/>
          <w:szCs w:val="19"/>
          <w:lang w:val="en-US"/>
        </w:rPr>
        <w:t>vol. 17</w:t>
      </w:r>
      <w:r w:rsidR="005F4DCF" w:rsidRPr="005F4DCF">
        <w:rPr>
          <w:rStyle w:val="citation"/>
          <w:rFonts w:ascii="Arial" w:hAnsi="Arial" w:cs="Arial"/>
          <w:color w:val="202122"/>
          <w:sz w:val="19"/>
          <w:szCs w:val="19"/>
          <w:lang w:val="en-US"/>
        </w:rPr>
        <w:t>, </w:t>
      </w:r>
      <w:r w:rsidR="005F4DCF" w:rsidRPr="005F4DCF">
        <w:rPr>
          <w:rStyle w:val="nowrap"/>
          <w:rFonts w:ascii="Arial" w:hAnsi="Arial" w:cs="Arial"/>
          <w:color w:val="202122"/>
          <w:sz w:val="19"/>
          <w:szCs w:val="19"/>
          <w:lang w:val="en-US"/>
        </w:rPr>
        <w:t>no. 2</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137—148</w:t>
      </w:r>
      <w:r w:rsidR="005F4DCF" w:rsidRPr="005F4DCF">
        <w:rPr>
          <w:rStyle w:val="citation"/>
          <w:rFonts w:ascii="Arial" w:hAnsi="Arial" w:cs="Arial"/>
          <w:color w:val="202122"/>
          <w:sz w:val="19"/>
          <w:szCs w:val="19"/>
          <w:lang w:val="en-US"/>
        </w:rPr>
        <w:t>. — </w:t>
      </w:r>
      <w:hyperlink r:id="rId53" w:tooltip="Международный стандартный серийный номер" w:history="1">
        <w:r w:rsidR="005F4DCF" w:rsidRPr="005F4DCF">
          <w:rPr>
            <w:rStyle w:val="a3"/>
            <w:rFonts w:ascii="Arial" w:hAnsi="Arial" w:cs="Arial"/>
            <w:color w:val="0645AD"/>
            <w:sz w:val="19"/>
            <w:szCs w:val="19"/>
            <w:lang w:val="en-US"/>
          </w:rPr>
          <w:t>ISSN</w:t>
        </w:r>
      </w:hyperlink>
      <w:r w:rsidR="005F4DCF" w:rsidRPr="005F4DCF">
        <w:rPr>
          <w:rStyle w:val="citation"/>
          <w:rFonts w:ascii="Arial" w:hAnsi="Arial" w:cs="Arial"/>
          <w:color w:val="202122"/>
          <w:sz w:val="19"/>
          <w:szCs w:val="19"/>
          <w:lang w:val="en-US"/>
        </w:rPr>
        <w:t> </w:t>
      </w:r>
      <w:hyperlink r:id="rId54" w:history="1">
        <w:r w:rsidR="005F4DCF" w:rsidRPr="005F4DCF">
          <w:rPr>
            <w:rStyle w:val="a3"/>
            <w:rFonts w:ascii="Arial" w:hAnsi="Arial" w:cs="Arial"/>
            <w:color w:val="3366BB"/>
            <w:sz w:val="19"/>
            <w:szCs w:val="19"/>
            <w:lang w:val="en-US"/>
          </w:rPr>
          <w:t>0001-2890</w:t>
        </w:r>
      </w:hyperlink>
      <w:r w:rsidR="005F4DCF" w:rsidRPr="005F4DCF">
        <w:rPr>
          <w:rStyle w:val="citation"/>
          <w:rFonts w:ascii="Arial" w:hAnsi="Arial" w:cs="Arial"/>
          <w:color w:val="202122"/>
          <w:sz w:val="19"/>
          <w:szCs w:val="19"/>
          <w:lang w:val="en-US"/>
        </w:rPr>
        <w:t>. — </w:t>
      </w:r>
      <w:hyperlink r:id="rId55" w:tooltip="Doi" w:history="1">
        <w:r w:rsidR="005F4DCF" w:rsidRPr="005F4DCF">
          <w:rPr>
            <w:rStyle w:val="a3"/>
            <w:rFonts w:ascii="Arial" w:hAnsi="Arial" w:cs="Arial"/>
            <w:color w:val="0645AD"/>
            <w:sz w:val="19"/>
            <w:szCs w:val="19"/>
            <w:lang w:val="en-US"/>
          </w:rPr>
          <w:t>doi</w:t>
        </w:r>
      </w:hyperlink>
      <w:r w:rsidR="005F4DCF" w:rsidRPr="005F4DCF">
        <w:rPr>
          <w:rStyle w:val="citation"/>
          <w:rFonts w:ascii="Arial" w:hAnsi="Arial" w:cs="Arial"/>
          <w:color w:val="202122"/>
          <w:sz w:val="19"/>
          <w:szCs w:val="19"/>
          <w:lang w:val="en-US"/>
        </w:rPr>
        <w:t>:</w:t>
      </w:r>
      <w:hyperlink r:id="rId56" w:history="1">
        <w:r w:rsidR="005F4DCF" w:rsidRPr="005F4DCF">
          <w:rPr>
            <w:rStyle w:val="a3"/>
            <w:rFonts w:ascii="Arial" w:hAnsi="Arial" w:cs="Arial"/>
            <w:color w:val="3366BB"/>
            <w:sz w:val="19"/>
            <w:szCs w:val="19"/>
            <w:lang w:val="en-US"/>
          </w:rPr>
          <w:t>10.1007</w:t>
        </w:r>
      </w:hyperlink>
    </w:p>
    <w:p w:rsidR="005F4DCF" w:rsidRDefault="005F4DCF" w:rsidP="005F4DCF">
      <w:pPr>
        <w:numPr>
          <w:ilvl w:val="1"/>
          <w:numId w:val="2"/>
        </w:numPr>
        <w:shd w:val="clear" w:color="auto" w:fill="FFFFFF"/>
        <w:spacing w:before="100" w:beforeAutospacing="1" w:after="24" w:line="240" w:lineRule="auto"/>
        <w:ind w:left="768"/>
        <w:rPr>
          <w:rFonts w:ascii="Arial" w:hAnsi="Arial" w:cs="Arial"/>
          <w:color w:val="202122"/>
          <w:sz w:val="19"/>
          <w:szCs w:val="19"/>
        </w:rPr>
      </w:pPr>
      <w:r w:rsidRPr="005F4DCF">
        <w:rPr>
          <w:rFonts w:ascii="Arial" w:hAnsi="Arial" w:cs="Arial"/>
          <w:color w:val="202122"/>
          <w:sz w:val="19"/>
          <w:szCs w:val="19"/>
          <w:lang w:val="en-US"/>
        </w:rPr>
        <w:t> </w:t>
      </w:r>
      <w:proofErr w:type="spellStart"/>
      <w:r w:rsidRPr="005F4DCF">
        <w:rPr>
          <w:rStyle w:val="citation"/>
          <w:rFonts w:ascii="Arial" w:hAnsi="Arial" w:cs="Arial"/>
          <w:i/>
          <w:iCs/>
          <w:color w:val="202122"/>
          <w:sz w:val="19"/>
          <w:szCs w:val="19"/>
          <w:lang w:val="en-US"/>
        </w:rPr>
        <w:t>Larzarsfeld</w:t>
      </w:r>
      <w:proofErr w:type="spellEnd"/>
      <w:r w:rsidRPr="005F4DCF">
        <w:rPr>
          <w:rStyle w:val="citation"/>
          <w:rFonts w:ascii="Arial" w:hAnsi="Arial" w:cs="Arial"/>
          <w:i/>
          <w:iCs/>
          <w:color w:val="202122"/>
          <w:sz w:val="19"/>
          <w:szCs w:val="19"/>
          <w:lang w:val="en-US"/>
        </w:rPr>
        <w:t xml:space="preserve"> et al.</w:t>
      </w:r>
      <w:r w:rsidRPr="005F4DCF">
        <w:rPr>
          <w:rStyle w:val="citation"/>
          <w:rFonts w:ascii="Arial" w:hAnsi="Arial" w:cs="Arial"/>
          <w:color w:val="202122"/>
          <w:sz w:val="19"/>
          <w:szCs w:val="19"/>
          <w:lang w:val="en-US"/>
        </w:rPr>
        <w:t> People's choice </w:t>
      </w:r>
      <w:r w:rsidRPr="005F4DCF">
        <w:rPr>
          <w:rStyle w:val="ref-info"/>
          <w:rFonts w:ascii="Arial" w:hAnsi="Arial" w:cs="Arial"/>
          <w:color w:val="72777D"/>
          <w:sz w:val="16"/>
          <w:szCs w:val="16"/>
          <w:lang w:val="en-US"/>
        </w:rPr>
        <w:t>(</w:t>
      </w:r>
      <w:proofErr w:type="spellStart"/>
      <w:r>
        <w:rPr>
          <w:rStyle w:val="ref-info"/>
          <w:rFonts w:ascii="Arial" w:hAnsi="Arial" w:cs="Arial"/>
          <w:color w:val="72777D"/>
          <w:sz w:val="16"/>
          <w:szCs w:val="16"/>
        </w:rPr>
        <w:t>неопр</w:t>
      </w:r>
      <w:proofErr w:type="spellEnd"/>
      <w:r w:rsidRPr="005F4DCF">
        <w:rPr>
          <w:rStyle w:val="ref-info"/>
          <w:rFonts w:ascii="Arial" w:hAnsi="Arial" w:cs="Arial"/>
          <w:color w:val="72777D"/>
          <w:sz w:val="16"/>
          <w:szCs w:val="16"/>
          <w:lang w:val="en-US"/>
        </w:rPr>
        <w:t>.)</w:t>
      </w:r>
      <w:r w:rsidRPr="005F4DCF">
        <w:rPr>
          <w:rStyle w:val="citation"/>
          <w:rFonts w:ascii="Arial" w:hAnsi="Arial" w:cs="Arial"/>
          <w:color w:val="202122"/>
          <w:sz w:val="19"/>
          <w:szCs w:val="19"/>
          <w:lang w:val="en-US"/>
        </w:rPr>
        <w:t>. — New York, NY: </w:t>
      </w:r>
      <w:proofErr w:type="spellStart"/>
      <w:r w:rsidR="00335D2D">
        <w:rPr>
          <w:rStyle w:val="citation"/>
          <w:rFonts w:ascii="Arial" w:hAnsi="Arial" w:cs="Arial"/>
          <w:color w:val="202122"/>
          <w:sz w:val="19"/>
          <w:szCs w:val="19"/>
        </w:rPr>
        <w:fldChar w:fldCharType="begin"/>
      </w:r>
      <w:r w:rsidRPr="005F4DCF">
        <w:rPr>
          <w:rStyle w:val="citation"/>
          <w:rFonts w:ascii="Arial" w:hAnsi="Arial" w:cs="Arial"/>
          <w:color w:val="202122"/>
          <w:sz w:val="19"/>
          <w:szCs w:val="19"/>
          <w:lang w:val="en-US"/>
        </w:rPr>
        <w:instrText xml:space="preserve"> HYPERLINK "https://en.wikipedia.org/wiki/Duell,_Sloan_and_Pearce" \o "en:Duell, Sloan and Pearce" </w:instrText>
      </w:r>
      <w:r w:rsidR="00335D2D">
        <w:rPr>
          <w:rStyle w:val="citation"/>
          <w:rFonts w:ascii="Arial" w:hAnsi="Arial" w:cs="Arial"/>
          <w:color w:val="202122"/>
          <w:sz w:val="19"/>
          <w:szCs w:val="19"/>
        </w:rPr>
        <w:fldChar w:fldCharType="separate"/>
      </w:r>
      <w:r w:rsidRPr="005F4DCF">
        <w:rPr>
          <w:rStyle w:val="a3"/>
          <w:rFonts w:ascii="Arial" w:hAnsi="Arial" w:cs="Arial"/>
          <w:color w:val="3366BB"/>
          <w:sz w:val="19"/>
          <w:szCs w:val="19"/>
          <w:lang w:val="en-US"/>
        </w:rPr>
        <w:t>Duell</w:t>
      </w:r>
      <w:proofErr w:type="spellEnd"/>
      <w:r w:rsidRPr="005F4DCF">
        <w:rPr>
          <w:rStyle w:val="a3"/>
          <w:rFonts w:ascii="Arial" w:hAnsi="Arial" w:cs="Arial"/>
          <w:color w:val="3366BB"/>
          <w:sz w:val="19"/>
          <w:szCs w:val="19"/>
          <w:lang w:val="en-US"/>
        </w:rPr>
        <w:t>, Sloan and Pearce</w:t>
      </w:r>
      <w:r w:rsidR="00335D2D">
        <w:rPr>
          <w:rStyle w:val="citation"/>
          <w:rFonts w:ascii="Arial" w:hAnsi="Arial" w:cs="Arial"/>
          <w:color w:val="202122"/>
          <w:sz w:val="19"/>
          <w:szCs w:val="19"/>
        </w:rPr>
        <w:fldChar w:fldCharType="end"/>
      </w:r>
      <w:r w:rsidRPr="005F4DCF">
        <w:rPr>
          <w:rStyle w:val="noprint"/>
          <w:rFonts w:ascii="Arial" w:hAnsi="Arial" w:cs="Arial"/>
          <w:color w:val="202122"/>
          <w:sz w:val="18"/>
          <w:szCs w:val="18"/>
          <w:lang w:val="en-US"/>
        </w:rPr>
        <w:t> </w:t>
      </w:r>
      <w:r w:rsidRPr="005F4DCF">
        <w:rPr>
          <w:rStyle w:val="ref-info"/>
          <w:rFonts w:ascii="Arial" w:hAnsi="Arial" w:cs="Arial"/>
          <w:color w:val="72777D"/>
          <w:sz w:val="15"/>
          <w:szCs w:val="15"/>
          <w:lang w:val="en-US"/>
        </w:rPr>
        <w:t>(</w:t>
      </w:r>
      <w:proofErr w:type="spellStart"/>
      <w:r>
        <w:rPr>
          <w:rStyle w:val="ref-info"/>
          <w:rFonts w:ascii="Arial" w:hAnsi="Arial" w:cs="Arial"/>
          <w:color w:val="72777D"/>
          <w:sz w:val="15"/>
          <w:szCs w:val="15"/>
        </w:rPr>
        <w:t>англ</w:t>
      </w:r>
      <w:proofErr w:type="spellEnd"/>
      <w:r w:rsidRPr="005F4DCF">
        <w:rPr>
          <w:rStyle w:val="ref-info"/>
          <w:rFonts w:ascii="Arial" w:hAnsi="Arial" w:cs="Arial"/>
          <w:color w:val="72777D"/>
          <w:sz w:val="15"/>
          <w:szCs w:val="15"/>
          <w:lang w:val="en-US"/>
        </w:rPr>
        <w:t>.)</w:t>
      </w:r>
      <w:hyperlink r:id="rId57" w:tooltip="Duell, Sloan and Pearce (страница отсутствует)" w:history="1">
        <w:r>
          <w:rPr>
            <w:rStyle w:val="a3"/>
            <w:rFonts w:ascii="Arial" w:hAnsi="Arial" w:cs="Arial"/>
            <w:color w:val="BA0000"/>
            <w:sz w:val="15"/>
            <w:szCs w:val="15"/>
          </w:rPr>
          <w:t>русск.</w:t>
        </w:r>
      </w:hyperlink>
      <w:r>
        <w:rPr>
          <w:rStyle w:val="citation"/>
          <w:rFonts w:ascii="Arial" w:hAnsi="Arial" w:cs="Arial"/>
          <w:color w:val="202122"/>
          <w:sz w:val="19"/>
          <w:szCs w:val="19"/>
        </w:rPr>
        <w:t>, 1944.</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hyperlink r:id="rId58" w:anchor="cite_ref-8"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Gamson</w:t>
      </w:r>
      <w:proofErr w:type="spellEnd"/>
      <w:r w:rsidR="005F4DCF" w:rsidRPr="005F4DCF">
        <w:rPr>
          <w:rStyle w:val="citation"/>
          <w:rFonts w:ascii="Arial" w:hAnsi="Arial" w:cs="Arial"/>
          <w:i/>
          <w:iCs/>
          <w:color w:val="202122"/>
          <w:sz w:val="19"/>
          <w:szCs w:val="19"/>
          <w:lang w:val="en-US"/>
        </w:rPr>
        <w:t>, W.; Modigliani, A.</w:t>
      </w:r>
      <w:r w:rsidR="005F4DCF" w:rsidRPr="005F4DCF">
        <w:rPr>
          <w:rStyle w:val="citation"/>
          <w:rFonts w:ascii="Arial" w:hAnsi="Arial" w:cs="Arial"/>
          <w:color w:val="202122"/>
          <w:sz w:val="19"/>
          <w:szCs w:val="19"/>
          <w:lang w:val="en-US"/>
        </w:rPr>
        <w:t> Media discourse and public opinion on nuclear power, a constructivist approach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59" w:tooltip="American Journal of Sociology" w:history="1">
        <w:r w:rsidR="005F4DCF" w:rsidRPr="005F4DCF">
          <w:rPr>
            <w:rStyle w:val="a3"/>
            <w:rFonts w:ascii="Arial" w:hAnsi="Arial" w:cs="Arial"/>
            <w:color w:val="0645AD"/>
            <w:sz w:val="19"/>
            <w:szCs w:val="19"/>
            <w:lang w:val="en-US"/>
          </w:rPr>
          <w:t>American Journal of Sociology</w:t>
        </w:r>
      </w:hyperlink>
      <w:r w:rsidR="005F4DCF" w:rsidRPr="005F4DCF">
        <w:rPr>
          <w:rStyle w:val="citation"/>
          <w:rFonts w:ascii="Arial" w:hAnsi="Arial" w:cs="Arial"/>
          <w:color w:val="202122"/>
          <w:sz w:val="19"/>
          <w:szCs w:val="19"/>
          <w:lang w:val="en-US"/>
        </w:rPr>
        <w:t> : journal. — 1989. — </w:t>
      </w:r>
      <w:r w:rsidR="005F4DCF" w:rsidRPr="005F4DCF">
        <w:rPr>
          <w:rStyle w:val="nowrap"/>
          <w:rFonts w:ascii="Arial" w:hAnsi="Arial" w:cs="Arial"/>
          <w:color w:val="202122"/>
          <w:sz w:val="19"/>
          <w:szCs w:val="19"/>
          <w:lang w:val="en-US"/>
        </w:rPr>
        <w:t>Vol. 95</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1—37</w:t>
      </w:r>
      <w:r w:rsidR="005F4DCF" w:rsidRPr="005F4DCF">
        <w:rPr>
          <w:rStyle w:val="citation"/>
          <w:rFonts w:ascii="Arial" w:hAnsi="Arial" w:cs="Arial"/>
          <w:color w:val="202122"/>
          <w:sz w:val="19"/>
          <w:szCs w:val="19"/>
          <w:lang w:val="en-US"/>
        </w:rPr>
        <w:t>. — </w:t>
      </w:r>
      <w:hyperlink r:id="rId60" w:tooltip="Doi" w:history="1">
        <w:proofErr w:type="gramStart"/>
        <w:r w:rsidR="005F4DCF" w:rsidRPr="005F4DCF">
          <w:rPr>
            <w:rStyle w:val="a3"/>
            <w:rFonts w:ascii="Arial" w:hAnsi="Arial" w:cs="Arial"/>
            <w:color w:val="0645AD"/>
            <w:sz w:val="19"/>
            <w:szCs w:val="19"/>
            <w:lang w:val="en-US"/>
          </w:rPr>
          <w:t>doi</w:t>
        </w:r>
        <w:proofErr w:type="gramEnd"/>
      </w:hyperlink>
      <w:r w:rsidR="005F4DCF" w:rsidRPr="005F4DCF">
        <w:rPr>
          <w:rStyle w:val="citation"/>
          <w:rFonts w:ascii="Arial" w:hAnsi="Arial" w:cs="Arial"/>
          <w:color w:val="202122"/>
          <w:sz w:val="19"/>
          <w:szCs w:val="19"/>
          <w:lang w:val="en-US"/>
        </w:rPr>
        <w:t>:</w:t>
      </w:r>
      <w:hyperlink r:id="rId61" w:history="1">
        <w:r w:rsidR="005F4DCF" w:rsidRPr="005F4DCF">
          <w:rPr>
            <w:rStyle w:val="a3"/>
            <w:rFonts w:ascii="Arial" w:hAnsi="Arial" w:cs="Arial"/>
            <w:color w:val="3366BB"/>
            <w:sz w:val="19"/>
            <w:szCs w:val="19"/>
            <w:lang w:val="en-US"/>
          </w:rPr>
          <w:t>10.1086/229213</w:t>
        </w:r>
      </w:hyperlink>
      <w:r w:rsidR="005F4DCF" w:rsidRPr="005F4DCF">
        <w:rPr>
          <w:rStyle w:val="citation"/>
          <w:rFonts w:ascii="Arial" w:hAnsi="Arial" w:cs="Arial"/>
          <w:color w:val="202122"/>
          <w:sz w:val="19"/>
          <w:szCs w:val="19"/>
          <w:lang w:val="en-US"/>
        </w:rPr>
        <w:t>.</w:t>
      </w:r>
    </w:p>
    <w:p w:rsid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rPr>
      </w:pPr>
      <w:hyperlink r:id="rId62" w:anchor="cite_ref-9"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gramStart"/>
      <w:r w:rsidR="005F4DCF" w:rsidRPr="005F4DCF">
        <w:rPr>
          <w:rStyle w:val="citation"/>
          <w:rFonts w:ascii="Arial" w:hAnsi="Arial" w:cs="Arial"/>
          <w:i/>
          <w:iCs/>
          <w:color w:val="202122"/>
          <w:sz w:val="19"/>
          <w:szCs w:val="19"/>
          <w:lang w:val="en-US"/>
        </w:rPr>
        <w:t>van</w:t>
      </w:r>
      <w:proofErr w:type="gramEnd"/>
      <w:r w:rsidR="005F4DCF" w:rsidRPr="005F4DCF">
        <w:rPr>
          <w:rStyle w:val="citation"/>
          <w:rFonts w:ascii="Arial" w:hAnsi="Arial" w:cs="Arial"/>
          <w:i/>
          <w:iCs/>
          <w:color w:val="202122"/>
          <w:sz w:val="19"/>
          <w:szCs w:val="19"/>
          <w:lang w:val="en-US"/>
        </w:rPr>
        <w:t xml:space="preserve"> </w:t>
      </w:r>
      <w:proofErr w:type="spellStart"/>
      <w:r w:rsidR="005F4DCF" w:rsidRPr="005F4DCF">
        <w:rPr>
          <w:rStyle w:val="citation"/>
          <w:rFonts w:ascii="Arial" w:hAnsi="Arial" w:cs="Arial"/>
          <w:i/>
          <w:iCs/>
          <w:color w:val="202122"/>
          <w:sz w:val="19"/>
          <w:szCs w:val="19"/>
          <w:lang w:val="en-US"/>
        </w:rPr>
        <w:t>Zoonen</w:t>
      </w:r>
      <w:proofErr w:type="spellEnd"/>
      <w:r w:rsidR="005F4DCF" w:rsidRPr="005F4DCF">
        <w:rPr>
          <w:rStyle w:val="citation"/>
          <w:rFonts w:ascii="Arial" w:hAnsi="Arial" w:cs="Arial"/>
          <w:i/>
          <w:iCs/>
          <w:color w:val="202122"/>
          <w:sz w:val="19"/>
          <w:szCs w:val="19"/>
          <w:lang w:val="en-US"/>
        </w:rPr>
        <w:t>, L.</w:t>
      </w:r>
      <w:r w:rsidR="005F4DCF" w:rsidRPr="005F4DCF">
        <w:rPr>
          <w:rStyle w:val="citation"/>
          <w:rFonts w:ascii="Arial" w:hAnsi="Arial" w:cs="Arial"/>
          <w:color w:val="202122"/>
          <w:sz w:val="19"/>
          <w:szCs w:val="19"/>
          <w:lang w:val="en-US"/>
        </w:rPr>
        <w:t> The women's movement and the media: constructing a public identity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63" w:tooltip="en:European Journal of Communication" w:history="1">
        <w:r w:rsidR="005F4DCF" w:rsidRPr="005F4DCF">
          <w:rPr>
            <w:rStyle w:val="a3"/>
            <w:rFonts w:ascii="Arial" w:hAnsi="Arial" w:cs="Arial"/>
            <w:color w:val="3366BB"/>
            <w:sz w:val="19"/>
            <w:szCs w:val="19"/>
            <w:lang w:val="en-US"/>
          </w:rPr>
          <w:t>European Journal of Communication</w:t>
        </w:r>
      </w:hyperlink>
      <w:r w:rsidR="005F4DCF" w:rsidRPr="005F4DCF">
        <w:rPr>
          <w:rStyle w:val="noprint"/>
          <w:rFonts w:ascii="Arial" w:hAnsi="Arial" w:cs="Arial"/>
          <w:color w:val="202122"/>
          <w:sz w:val="18"/>
          <w:szCs w:val="18"/>
          <w:lang w:val="en-US"/>
        </w:rPr>
        <w:t> </w:t>
      </w:r>
      <w:r w:rsidR="005F4DCF" w:rsidRPr="005F4DCF">
        <w:rPr>
          <w:rStyle w:val="ref-info"/>
          <w:rFonts w:ascii="Arial" w:hAnsi="Arial" w:cs="Arial"/>
          <w:color w:val="72777D"/>
          <w:sz w:val="15"/>
          <w:szCs w:val="15"/>
          <w:lang w:val="en-US"/>
        </w:rPr>
        <w:t>(</w:t>
      </w:r>
      <w:proofErr w:type="spellStart"/>
      <w:r w:rsidR="005F4DCF">
        <w:rPr>
          <w:rStyle w:val="ref-info"/>
          <w:rFonts w:ascii="Arial" w:hAnsi="Arial" w:cs="Arial"/>
          <w:color w:val="72777D"/>
          <w:sz w:val="15"/>
          <w:szCs w:val="15"/>
        </w:rPr>
        <w:t>англ</w:t>
      </w:r>
      <w:proofErr w:type="spellEnd"/>
      <w:r w:rsidR="005F4DCF" w:rsidRPr="005F4DCF">
        <w:rPr>
          <w:rStyle w:val="ref-info"/>
          <w:rFonts w:ascii="Arial" w:hAnsi="Arial" w:cs="Arial"/>
          <w:color w:val="72777D"/>
          <w:sz w:val="15"/>
          <w:szCs w:val="15"/>
          <w:lang w:val="en-US"/>
        </w:rPr>
        <w:t>.)</w:t>
      </w:r>
      <w:hyperlink r:id="rId64" w:tooltip="European Journal of Communication (страница отсутствует)" w:history="1">
        <w:r w:rsidR="005F4DCF">
          <w:rPr>
            <w:rStyle w:val="a3"/>
            <w:rFonts w:ascii="Arial" w:hAnsi="Arial" w:cs="Arial"/>
            <w:color w:val="BA0000"/>
            <w:sz w:val="15"/>
            <w:szCs w:val="15"/>
          </w:rPr>
          <w:t>русск.</w:t>
        </w:r>
      </w:hyperlink>
      <w:proofErr w:type="gramStart"/>
      <w:r w:rsidR="005F4DCF">
        <w:rPr>
          <w:rStyle w:val="citation"/>
          <w:rFonts w:ascii="Arial" w:hAnsi="Arial" w:cs="Arial"/>
          <w:color w:val="202122"/>
          <w:sz w:val="19"/>
          <w:szCs w:val="19"/>
        </w:rPr>
        <w:t> :</w:t>
      </w:r>
      <w:proofErr w:type="gram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 1992. — </w:t>
      </w:r>
      <w:proofErr w:type="spellStart"/>
      <w:r w:rsidR="005F4DCF">
        <w:rPr>
          <w:rStyle w:val="nowrap"/>
          <w:rFonts w:ascii="Arial" w:hAnsi="Arial" w:cs="Arial"/>
          <w:color w:val="202122"/>
          <w:sz w:val="19"/>
          <w:szCs w:val="19"/>
        </w:rPr>
        <w:t>Vol</w:t>
      </w:r>
      <w:proofErr w:type="spellEnd"/>
      <w:r w:rsidR="005F4DCF">
        <w:rPr>
          <w:rStyle w:val="nowrap"/>
          <w:rFonts w:ascii="Arial" w:hAnsi="Arial" w:cs="Arial"/>
          <w:color w:val="202122"/>
          <w:sz w:val="19"/>
          <w:szCs w:val="19"/>
        </w:rPr>
        <w:t>. 7</w:t>
      </w:r>
      <w:r w:rsidR="005F4DCF">
        <w:rPr>
          <w:rStyle w:val="citation"/>
          <w:rFonts w:ascii="Arial" w:hAnsi="Arial" w:cs="Arial"/>
          <w:color w:val="202122"/>
          <w:sz w:val="19"/>
          <w:szCs w:val="19"/>
        </w:rPr>
        <w:t>, </w:t>
      </w:r>
      <w:proofErr w:type="spellStart"/>
      <w:r w:rsidR="005F4DCF">
        <w:rPr>
          <w:rStyle w:val="nowrap"/>
          <w:rFonts w:ascii="Arial" w:hAnsi="Arial" w:cs="Arial"/>
          <w:color w:val="202122"/>
          <w:sz w:val="19"/>
          <w:szCs w:val="19"/>
        </w:rPr>
        <w:t>no</w:t>
      </w:r>
      <w:proofErr w:type="spellEnd"/>
      <w:r w:rsidR="005F4DCF">
        <w:rPr>
          <w:rStyle w:val="nowrap"/>
          <w:rFonts w:ascii="Arial" w:hAnsi="Arial" w:cs="Arial"/>
          <w:color w:val="202122"/>
          <w:sz w:val="19"/>
          <w:szCs w:val="19"/>
        </w:rPr>
        <w:t>. 4</w:t>
      </w:r>
      <w:r w:rsidR="005F4DCF">
        <w:rPr>
          <w:rStyle w:val="citation"/>
          <w:rFonts w:ascii="Arial" w:hAnsi="Arial" w:cs="Arial"/>
          <w:color w:val="202122"/>
          <w:sz w:val="19"/>
          <w:szCs w:val="19"/>
        </w:rPr>
        <w:t>. — </w:t>
      </w:r>
      <w:r w:rsidR="005F4DCF">
        <w:rPr>
          <w:rStyle w:val="nowrap"/>
          <w:rFonts w:ascii="Arial" w:hAnsi="Arial" w:cs="Arial"/>
          <w:color w:val="202122"/>
          <w:sz w:val="19"/>
          <w:szCs w:val="19"/>
        </w:rPr>
        <w:t>P. 453—476</w:t>
      </w:r>
      <w:r w:rsidR="005F4DCF">
        <w:rPr>
          <w:rStyle w:val="citation"/>
          <w:rFonts w:ascii="Arial" w:hAnsi="Arial" w:cs="Arial"/>
          <w:color w:val="202122"/>
          <w:sz w:val="19"/>
          <w:szCs w:val="19"/>
        </w:rPr>
        <w:t>. — </w:t>
      </w:r>
      <w:hyperlink r:id="rId65" w:tooltip="Doi" w:history="1">
        <w:r w:rsidR="005F4DCF">
          <w:rPr>
            <w:rStyle w:val="a3"/>
            <w:rFonts w:ascii="Arial" w:hAnsi="Arial" w:cs="Arial"/>
            <w:color w:val="0645AD"/>
            <w:sz w:val="19"/>
            <w:szCs w:val="19"/>
          </w:rPr>
          <w:t>doi</w:t>
        </w:r>
      </w:hyperlink>
      <w:r w:rsidR="005F4DCF">
        <w:rPr>
          <w:rStyle w:val="citation"/>
          <w:rFonts w:ascii="Arial" w:hAnsi="Arial" w:cs="Arial"/>
          <w:color w:val="202122"/>
          <w:sz w:val="19"/>
          <w:szCs w:val="19"/>
        </w:rPr>
        <w:t>:</w:t>
      </w:r>
      <w:hyperlink r:id="rId66" w:history="1">
        <w:r w:rsidR="005F4DCF">
          <w:rPr>
            <w:rStyle w:val="a3"/>
            <w:rFonts w:ascii="Arial" w:hAnsi="Arial" w:cs="Arial"/>
            <w:color w:val="3366BB"/>
            <w:sz w:val="19"/>
            <w:szCs w:val="19"/>
          </w:rPr>
          <w:t>10.1177/0267323192007004002</w:t>
        </w:r>
      </w:hyperlink>
      <w:r w:rsidR="005F4DCF">
        <w:rPr>
          <w:rStyle w:val="citation"/>
          <w:rFonts w:ascii="Arial" w:hAnsi="Arial" w:cs="Arial"/>
          <w:color w:val="202122"/>
          <w:sz w:val="19"/>
          <w:szCs w:val="19"/>
        </w:rPr>
        <w:t>.</w:t>
      </w:r>
    </w:p>
    <w:p w:rsid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rPr>
      </w:pPr>
      <w:hyperlink r:id="rId67" w:anchor="cite_ref-10"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i/>
          <w:iCs/>
          <w:color w:val="202122"/>
          <w:sz w:val="19"/>
          <w:szCs w:val="19"/>
          <w:lang w:val="en-US"/>
        </w:rPr>
        <w:t>Walther, J. B.</w:t>
      </w:r>
      <w:r w:rsidR="005F4DCF" w:rsidRPr="005F4DCF">
        <w:rPr>
          <w:rStyle w:val="citation"/>
          <w:rFonts w:ascii="Arial" w:hAnsi="Arial" w:cs="Arial"/>
          <w:color w:val="202122"/>
          <w:sz w:val="19"/>
          <w:szCs w:val="19"/>
          <w:lang w:val="en-US"/>
        </w:rPr>
        <w:t> Interpersonal effects in computer-mediated interaction: a relational perspective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"https://en.wikipedia.org/wiki/Communication_Research_(journal)" \o "en:Communication Research (journal)" </w:instrText>
      </w:r>
      <w:r>
        <w:rPr>
          <w:rStyle w:val="citation"/>
          <w:rFonts w:ascii="Arial" w:hAnsi="Arial" w:cs="Arial"/>
          <w:color w:val="202122"/>
          <w:sz w:val="19"/>
          <w:szCs w:val="19"/>
        </w:rPr>
        <w:fldChar w:fldCharType="separate"/>
      </w:r>
      <w:r w:rsidR="005F4DCF" w:rsidRPr="005F4DCF">
        <w:rPr>
          <w:rStyle w:val="a3"/>
          <w:rFonts w:ascii="Arial" w:hAnsi="Arial" w:cs="Arial"/>
          <w:color w:val="3366BB"/>
          <w:sz w:val="19"/>
          <w:szCs w:val="19"/>
          <w:lang w:val="en-US"/>
        </w:rPr>
        <w:t>Commun</w:t>
      </w:r>
      <w:proofErr w:type="spellEnd"/>
      <w:r w:rsidR="005F4DCF" w:rsidRPr="005F4DCF">
        <w:rPr>
          <w:rStyle w:val="a3"/>
          <w:rFonts w:ascii="Arial" w:hAnsi="Arial" w:cs="Arial"/>
          <w:color w:val="3366BB"/>
          <w:sz w:val="19"/>
          <w:szCs w:val="19"/>
          <w:lang w:val="en-US"/>
        </w:rPr>
        <w:t xml:space="preserve">. </w:t>
      </w:r>
      <w:proofErr w:type="spellStart"/>
      <w:r w:rsidR="005F4DCF">
        <w:rPr>
          <w:rStyle w:val="a3"/>
          <w:rFonts w:ascii="Arial" w:hAnsi="Arial" w:cs="Arial"/>
          <w:color w:val="3366BB"/>
          <w:sz w:val="19"/>
          <w:szCs w:val="19"/>
        </w:rPr>
        <w:t>Res</w:t>
      </w:r>
      <w:proofErr w:type="spellEnd"/>
      <w:r w:rsidR="005F4DCF">
        <w:rPr>
          <w:rStyle w:val="a3"/>
          <w:rFonts w:ascii="Arial" w:hAnsi="Arial" w:cs="Arial"/>
          <w:color w:val="3366BB"/>
          <w:sz w:val="19"/>
          <w:szCs w:val="19"/>
        </w:rPr>
        <w:t>.</w:t>
      </w:r>
      <w:r>
        <w:rPr>
          <w:rStyle w:val="citation"/>
          <w:rFonts w:ascii="Arial" w:hAnsi="Arial" w:cs="Arial"/>
          <w:color w:val="202122"/>
          <w:sz w:val="19"/>
          <w:szCs w:val="19"/>
        </w:rPr>
        <w:fldChar w:fldCharType="end"/>
      </w:r>
      <w:r w:rsidR="005F4DCF">
        <w:rPr>
          <w:rStyle w:val="noprint"/>
          <w:rFonts w:ascii="Arial" w:hAnsi="Arial" w:cs="Arial"/>
          <w:color w:val="202122"/>
          <w:sz w:val="18"/>
          <w:szCs w:val="18"/>
        </w:rPr>
        <w:t> </w:t>
      </w:r>
      <w:r w:rsidR="005F4DCF">
        <w:rPr>
          <w:rStyle w:val="ref-info"/>
          <w:rFonts w:ascii="Arial" w:hAnsi="Arial" w:cs="Arial"/>
          <w:color w:val="72777D"/>
          <w:sz w:val="15"/>
          <w:szCs w:val="15"/>
        </w:rPr>
        <w:t>(англ.)</w:t>
      </w:r>
      <w:hyperlink r:id="rId68" w:tooltip="Communication Research (journal) (страница отсутствует)" w:history="1">
        <w:r w:rsidR="005F4DCF">
          <w:rPr>
            <w:rStyle w:val="a3"/>
            <w:rFonts w:ascii="Arial" w:hAnsi="Arial" w:cs="Arial"/>
            <w:color w:val="BA0000"/>
            <w:sz w:val="15"/>
            <w:szCs w:val="15"/>
          </w:rPr>
          <w:t>русск.</w:t>
        </w:r>
      </w:hyperlink>
      <w:proofErr w:type="gramStart"/>
      <w:r w:rsidR="005F4DCF">
        <w:rPr>
          <w:rStyle w:val="citation"/>
          <w:rFonts w:ascii="Arial" w:hAnsi="Arial" w:cs="Arial"/>
          <w:color w:val="202122"/>
          <w:sz w:val="19"/>
          <w:szCs w:val="19"/>
        </w:rPr>
        <w:t> :</w:t>
      </w:r>
      <w:proofErr w:type="gram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 1992. — </w:t>
      </w:r>
      <w:proofErr w:type="spellStart"/>
      <w:r w:rsidR="005F4DCF">
        <w:rPr>
          <w:rStyle w:val="nowrap"/>
          <w:rFonts w:ascii="Arial" w:hAnsi="Arial" w:cs="Arial"/>
          <w:color w:val="202122"/>
          <w:sz w:val="19"/>
          <w:szCs w:val="19"/>
        </w:rPr>
        <w:t>Vol</w:t>
      </w:r>
      <w:proofErr w:type="spellEnd"/>
      <w:r w:rsidR="005F4DCF">
        <w:rPr>
          <w:rStyle w:val="nowrap"/>
          <w:rFonts w:ascii="Arial" w:hAnsi="Arial" w:cs="Arial"/>
          <w:color w:val="202122"/>
          <w:sz w:val="19"/>
          <w:szCs w:val="19"/>
        </w:rPr>
        <w:t>. 19</w:t>
      </w:r>
      <w:r w:rsidR="005F4DCF">
        <w:rPr>
          <w:rStyle w:val="citation"/>
          <w:rFonts w:ascii="Arial" w:hAnsi="Arial" w:cs="Arial"/>
          <w:color w:val="202122"/>
          <w:sz w:val="19"/>
          <w:szCs w:val="19"/>
        </w:rPr>
        <w:t>. — </w:t>
      </w:r>
      <w:r w:rsidR="005F4DCF">
        <w:rPr>
          <w:rStyle w:val="nowrap"/>
          <w:rFonts w:ascii="Arial" w:hAnsi="Arial" w:cs="Arial"/>
          <w:color w:val="202122"/>
          <w:sz w:val="19"/>
          <w:szCs w:val="19"/>
        </w:rPr>
        <w:t>P. 52—90</w:t>
      </w:r>
      <w:r w:rsidR="005F4DCF">
        <w:rPr>
          <w:rStyle w:val="citation"/>
          <w:rFonts w:ascii="Arial" w:hAnsi="Arial" w:cs="Arial"/>
          <w:color w:val="202122"/>
          <w:sz w:val="19"/>
          <w:szCs w:val="19"/>
        </w:rPr>
        <w:t>. — </w:t>
      </w:r>
      <w:hyperlink r:id="rId69" w:history="1">
        <w:r w:rsidR="005F4DCF">
          <w:rPr>
            <w:rStyle w:val="a3"/>
            <w:rFonts w:ascii="Arial" w:hAnsi="Arial" w:cs="Arial"/>
            <w:color w:val="0645AD"/>
            <w:sz w:val="19"/>
            <w:szCs w:val="19"/>
          </w:rPr>
          <w:t>doi</w:t>
        </w:r>
      </w:hyperlink>
      <w:r w:rsidR="005F4DCF">
        <w:rPr>
          <w:rStyle w:val="citation"/>
          <w:rFonts w:ascii="Arial" w:hAnsi="Arial" w:cs="Arial"/>
          <w:color w:val="202122"/>
          <w:sz w:val="19"/>
          <w:szCs w:val="19"/>
        </w:rPr>
        <w:t>:</w:t>
      </w:r>
      <w:hyperlink r:id="rId70" w:history="1">
        <w:r w:rsidR="005F4DCF">
          <w:rPr>
            <w:rStyle w:val="a3"/>
            <w:rFonts w:ascii="Arial" w:hAnsi="Arial" w:cs="Arial"/>
            <w:color w:val="3366BB"/>
            <w:sz w:val="19"/>
            <w:szCs w:val="19"/>
          </w:rPr>
          <w:t>10.1177/009365092019001003</w:t>
        </w:r>
      </w:hyperlink>
      <w:r w:rsidR="005F4DCF">
        <w:rPr>
          <w:rStyle w:val="citation"/>
          <w:rFonts w:ascii="Arial" w:hAnsi="Arial" w:cs="Arial"/>
          <w:color w:val="202122"/>
          <w:sz w:val="19"/>
          <w:szCs w:val="19"/>
        </w:rPr>
        <w:t>.</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"cite_ref-11"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Postmes</w:t>
      </w:r>
      <w:proofErr w:type="spellEnd"/>
      <w:r w:rsidR="005F4DCF" w:rsidRPr="005F4DCF">
        <w:rPr>
          <w:rStyle w:val="citation"/>
          <w:rFonts w:ascii="Arial" w:hAnsi="Arial" w:cs="Arial"/>
          <w:i/>
          <w:iCs/>
          <w:color w:val="202122"/>
          <w:sz w:val="19"/>
          <w:szCs w:val="19"/>
          <w:lang w:val="en-US"/>
        </w:rPr>
        <w:t xml:space="preserve"> T., Lea M., Spears R., </w:t>
      </w:r>
      <w:proofErr w:type="spellStart"/>
      <w:r w:rsidR="005F4DCF" w:rsidRPr="005F4DCF">
        <w:rPr>
          <w:rStyle w:val="citation"/>
          <w:rFonts w:ascii="Arial" w:hAnsi="Arial" w:cs="Arial"/>
          <w:i/>
          <w:iCs/>
          <w:color w:val="202122"/>
          <w:sz w:val="19"/>
          <w:szCs w:val="19"/>
          <w:lang w:val="en-US"/>
        </w:rPr>
        <w:t>Reicher</w:t>
      </w:r>
      <w:proofErr w:type="spellEnd"/>
      <w:r w:rsidR="005F4DCF" w:rsidRPr="005F4DCF">
        <w:rPr>
          <w:rStyle w:val="citation"/>
          <w:rFonts w:ascii="Arial" w:hAnsi="Arial" w:cs="Arial"/>
          <w:i/>
          <w:iCs/>
          <w:color w:val="202122"/>
          <w:sz w:val="19"/>
          <w:szCs w:val="19"/>
          <w:lang w:val="en-US"/>
        </w:rPr>
        <w:t xml:space="preserve"> S. D.</w:t>
      </w:r>
      <w:r w:rsidR="005F4DCF" w:rsidRPr="005F4DCF">
        <w:rPr>
          <w:rStyle w:val="citation"/>
          <w:rFonts w:ascii="Arial" w:hAnsi="Arial" w:cs="Arial"/>
          <w:color w:val="202122"/>
          <w:sz w:val="19"/>
          <w:szCs w:val="19"/>
          <w:lang w:val="en-US"/>
        </w:rPr>
        <w:t> SIDE Issues Centre Stage: Recent Developments in Studies of De-individuation in Groups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Amsterdam: KNAW, 2000.</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hyperlink r:id="rId71" w:anchor="cite_ref-12"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Valkenburheueg</w:t>
      </w:r>
      <w:proofErr w:type="spellEnd"/>
      <w:r w:rsidR="005F4DCF" w:rsidRPr="005F4DCF">
        <w:rPr>
          <w:rStyle w:val="citation"/>
          <w:rFonts w:ascii="Arial" w:hAnsi="Arial" w:cs="Arial"/>
          <w:i/>
          <w:iCs/>
          <w:color w:val="202122"/>
          <w:sz w:val="19"/>
          <w:szCs w:val="19"/>
          <w:lang w:val="en-US"/>
        </w:rPr>
        <w:t>, P. M., Peter, J., &amp; Walther, J. B.</w:t>
      </w:r>
      <w:r w:rsidR="005F4DCF" w:rsidRPr="005F4DCF">
        <w:rPr>
          <w:rStyle w:val="citation"/>
          <w:rFonts w:ascii="Arial" w:hAnsi="Arial" w:cs="Arial"/>
          <w:color w:val="202122"/>
          <w:sz w:val="19"/>
          <w:szCs w:val="19"/>
          <w:lang w:val="en-US"/>
        </w:rPr>
        <w:t> Media Effects: Theory and Research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72" w:tooltip="Annual Reviews" w:history="1">
        <w:r w:rsidR="005F4DCF" w:rsidRPr="005F4DCF">
          <w:rPr>
            <w:rStyle w:val="a3"/>
            <w:rFonts w:ascii="Arial" w:hAnsi="Arial" w:cs="Arial"/>
            <w:color w:val="0645AD"/>
            <w:sz w:val="19"/>
            <w:szCs w:val="19"/>
            <w:lang w:val="en-US"/>
          </w:rPr>
          <w:t>Annual Review of Psychology</w:t>
        </w:r>
      </w:hyperlink>
      <w:r w:rsidR="005F4DCF" w:rsidRPr="005F4DCF">
        <w:rPr>
          <w:rStyle w:val="citation"/>
          <w:rFonts w:ascii="Arial" w:hAnsi="Arial" w:cs="Arial"/>
          <w:color w:val="202122"/>
          <w:sz w:val="19"/>
          <w:szCs w:val="19"/>
          <w:lang w:val="en-US"/>
        </w:rPr>
        <w:t>. — 2016. — </w:t>
      </w:r>
      <w:r w:rsidR="005F4DCF" w:rsidRPr="005F4DCF">
        <w:rPr>
          <w:rStyle w:val="nowrap"/>
          <w:rFonts w:ascii="Arial" w:hAnsi="Arial" w:cs="Arial"/>
          <w:color w:val="202122"/>
          <w:sz w:val="19"/>
          <w:szCs w:val="19"/>
          <w:lang w:val="en-US"/>
        </w:rPr>
        <w:t>Vol. 67</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315—338</w:t>
      </w:r>
      <w:r w:rsidR="005F4DCF" w:rsidRPr="005F4DCF">
        <w:rPr>
          <w:rStyle w:val="citation"/>
          <w:rFonts w:ascii="Arial" w:hAnsi="Arial" w:cs="Arial"/>
          <w:color w:val="202122"/>
          <w:sz w:val="19"/>
          <w:szCs w:val="19"/>
          <w:lang w:val="en-US"/>
        </w:rPr>
        <w:t>. — </w:t>
      </w:r>
      <w:hyperlink r:id="rId73" w:tooltip="Doi" w:history="1">
        <w:proofErr w:type="gramStart"/>
        <w:r w:rsidR="005F4DCF" w:rsidRPr="005F4DCF">
          <w:rPr>
            <w:rStyle w:val="a3"/>
            <w:rFonts w:ascii="Arial" w:hAnsi="Arial" w:cs="Arial"/>
            <w:color w:val="0645AD"/>
            <w:sz w:val="19"/>
            <w:szCs w:val="19"/>
            <w:lang w:val="en-US"/>
          </w:rPr>
          <w:t>doi</w:t>
        </w:r>
        <w:proofErr w:type="gramEnd"/>
      </w:hyperlink>
      <w:r w:rsidR="005F4DCF" w:rsidRPr="005F4DCF">
        <w:rPr>
          <w:rStyle w:val="citation"/>
          <w:rFonts w:ascii="Arial" w:hAnsi="Arial" w:cs="Arial"/>
          <w:color w:val="202122"/>
          <w:sz w:val="19"/>
          <w:szCs w:val="19"/>
          <w:lang w:val="en-US"/>
        </w:rPr>
        <w:t>:</w:t>
      </w:r>
      <w:hyperlink r:id="rId74" w:history="1">
        <w:r w:rsidR="005F4DCF" w:rsidRPr="005F4DCF">
          <w:rPr>
            <w:rStyle w:val="a3"/>
            <w:rFonts w:ascii="Arial" w:hAnsi="Arial" w:cs="Arial"/>
            <w:color w:val="3366BB"/>
            <w:sz w:val="19"/>
            <w:szCs w:val="19"/>
            <w:lang w:val="en-US"/>
          </w:rPr>
          <w:t>10.1146/annurev-psych-122414-033608</w:t>
        </w:r>
      </w:hyperlink>
      <w:r w:rsidR="005F4DCF" w:rsidRPr="005F4DCF">
        <w:rPr>
          <w:rStyle w:val="citation"/>
          <w:rFonts w:ascii="Arial" w:hAnsi="Arial" w:cs="Arial"/>
          <w:color w:val="202122"/>
          <w:sz w:val="19"/>
          <w:szCs w:val="19"/>
          <w:lang w:val="en-US"/>
        </w:rPr>
        <w:t>. — </w:t>
      </w:r>
      <w:hyperlink r:id="rId75" w:history="1">
        <w:r w:rsidR="005F4DCF" w:rsidRPr="005F4DCF">
          <w:rPr>
            <w:rStyle w:val="a3"/>
            <w:rFonts w:ascii="Arial" w:hAnsi="Arial" w:cs="Arial"/>
            <w:color w:val="3366BB"/>
            <w:sz w:val="19"/>
            <w:szCs w:val="19"/>
            <w:lang w:val="en-US"/>
          </w:rPr>
          <w:t>PMID 26331344</w:t>
        </w:r>
      </w:hyperlink>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hyperlink r:id="rId76" w:anchor="cite_ref-13"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r w:rsidR="005F4DCF" w:rsidRPr="005F4DCF">
        <w:rPr>
          <w:rStyle w:val="citation"/>
          <w:rFonts w:ascii="Arial" w:hAnsi="Arial" w:cs="Arial"/>
          <w:color w:val="202122"/>
          <w:sz w:val="19"/>
          <w:szCs w:val="19"/>
          <w:lang w:val="en-US"/>
        </w:rPr>
        <w:t xml:space="preserve">Mass Media Effects Research: Advances </w:t>
      </w:r>
      <w:proofErr w:type="gramStart"/>
      <w:r w:rsidR="005F4DCF" w:rsidRPr="005F4DCF">
        <w:rPr>
          <w:rStyle w:val="citation"/>
          <w:rFonts w:ascii="Arial" w:hAnsi="Arial" w:cs="Arial"/>
          <w:color w:val="202122"/>
          <w:sz w:val="19"/>
          <w:szCs w:val="19"/>
          <w:lang w:val="en-US"/>
        </w:rPr>
        <w:t>Through</w:t>
      </w:r>
      <w:proofErr w:type="gramEnd"/>
      <w:r w:rsidR="005F4DCF" w:rsidRPr="005F4DCF">
        <w:rPr>
          <w:rStyle w:val="citation"/>
          <w:rFonts w:ascii="Arial" w:hAnsi="Arial" w:cs="Arial"/>
          <w:color w:val="202122"/>
          <w:sz w:val="19"/>
          <w:szCs w:val="19"/>
          <w:lang w:val="en-US"/>
        </w:rPr>
        <w:t xml:space="preserve"> Meta-Analysis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proofErr w:type="spellStart"/>
      <w:r>
        <w:rPr>
          <w:rStyle w:val="citation"/>
          <w:rFonts w:ascii="Arial" w:hAnsi="Arial" w:cs="Arial"/>
          <w:color w:val="202122"/>
          <w:sz w:val="19"/>
          <w:szCs w:val="19"/>
        </w:rPr>
        <w:fldChar w:fldCharType="begin"/>
      </w:r>
      <w:r w:rsidR="005F4DCF" w:rsidRPr="005F4DCF">
        <w:rPr>
          <w:rStyle w:val="citation"/>
          <w:rFonts w:ascii="Arial" w:hAnsi="Arial" w:cs="Arial"/>
          <w:color w:val="202122"/>
          <w:sz w:val="19"/>
          <w:szCs w:val="19"/>
          <w:lang w:val="en-US"/>
        </w:rPr>
        <w:instrText xml:space="preserve"> HYPERLINK "https://ru.wikipedia.org/wiki/Routledge" \o "Routledge" </w:instrText>
      </w:r>
      <w:r>
        <w:rPr>
          <w:rStyle w:val="citation"/>
          <w:rFonts w:ascii="Arial" w:hAnsi="Arial" w:cs="Arial"/>
          <w:color w:val="202122"/>
          <w:sz w:val="19"/>
          <w:szCs w:val="19"/>
        </w:rPr>
        <w:fldChar w:fldCharType="separate"/>
      </w:r>
      <w:r w:rsidR="005F4DCF" w:rsidRPr="005F4DCF">
        <w:rPr>
          <w:rStyle w:val="a3"/>
          <w:rFonts w:ascii="Arial" w:hAnsi="Arial" w:cs="Arial"/>
          <w:color w:val="0645AD"/>
          <w:sz w:val="19"/>
          <w:szCs w:val="19"/>
          <w:lang w:val="en-US"/>
        </w:rPr>
        <w:t>Routledge</w:t>
      </w:r>
      <w:proofErr w:type="spellEnd"/>
      <w:r>
        <w:rPr>
          <w:rStyle w:val="citation"/>
          <w:rFonts w:ascii="Arial" w:hAnsi="Arial" w:cs="Arial"/>
          <w:color w:val="202122"/>
          <w:sz w:val="19"/>
          <w:szCs w:val="19"/>
        </w:rPr>
        <w:fldChar w:fldCharType="end"/>
      </w:r>
      <w:r w:rsidR="005F4DCF" w:rsidRPr="005F4DCF">
        <w:rPr>
          <w:rStyle w:val="citation"/>
          <w:rFonts w:ascii="Arial" w:hAnsi="Arial" w:cs="Arial"/>
          <w:color w:val="202122"/>
          <w:sz w:val="19"/>
          <w:szCs w:val="19"/>
          <w:lang w:val="en-US"/>
        </w:rPr>
        <w:t>, 2006. — P. 82, 55. — </w:t>
      </w:r>
      <w:hyperlink r:id="rId77" w:history="1">
        <w:r w:rsidR="005F4DCF" w:rsidRPr="005F4DCF">
          <w:rPr>
            <w:rStyle w:val="a3"/>
            <w:rFonts w:ascii="Arial" w:hAnsi="Arial" w:cs="Arial"/>
            <w:color w:val="0645AD"/>
            <w:sz w:val="19"/>
            <w:szCs w:val="19"/>
            <w:lang w:val="en-US"/>
          </w:rPr>
          <w:t>ISBN 9780805849998</w:t>
        </w:r>
      </w:hyperlink>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"cite_ref-14"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r w:rsidR="005F4DCF" w:rsidRPr="005F4DCF">
        <w:rPr>
          <w:rStyle w:val="citation"/>
          <w:rFonts w:ascii="Arial" w:hAnsi="Arial" w:cs="Arial"/>
          <w:color w:val="202122"/>
          <w:sz w:val="19"/>
          <w:szCs w:val="19"/>
          <w:lang w:val="en-US"/>
        </w:rPr>
        <w:t>Media Effects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неопр</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xml:space="preserve">. — 60502nd. — SAGE Publications, Inc, 2012. — </w:t>
      </w:r>
      <w:r w:rsidR="005F4DCF">
        <w:rPr>
          <w:rStyle w:val="citation"/>
          <w:rFonts w:ascii="Arial" w:hAnsi="Arial" w:cs="Arial"/>
          <w:color w:val="202122"/>
          <w:sz w:val="19"/>
          <w:szCs w:val="19"/>
        </w:rPr>
        <w:t>С</w:t>
      </w:r>
      <w:r w:rsidR="005F4DCF" w:rsidRPr="005F4DCF">
        <w:rPr>
          <w:rStyle w:val="citation"/>
          <w:rFonts w:ascii="Arial" w:hAnsi="Arial" w:cs="Arial"/>
          <w:color w:val="202122"/>
          <w:sz w:val="19"/>
          <w:szCs w:val="19"/>
          <w:lang w:val="en-US"/>
        </w:rPr>
        <w:t>. 73, 76. — </w:t>
      </w:r>
      <w:r>
        <w:fldChar w:fldCharType="begin"/>
      </w:r>
      <w:r w:rsidRPr="002D4338">
        <w:rPr>
          <w:lang w:val="en-US"/>
        </w:rPr>
        <w:instrText>HYPERLINK "https://ru.wikipedia.org/wiki/%D0%A1%D0%BB%D1%83%D0%B6%D0%B5%D0%B1%D0%BD%D0%B0%D1%8F:%D0%98%D1%81%D1%82%D0%BE%D1%87%D0%BD%D0%B8%D0%BA%D0%B8_%D0%BA%D0%BD%D0%B8%D0%B3/9781412964692"</w:instrText>
      </w:r>
      <w:r>
        <w:fldChar w:fldCharType="separate"/>
      </w:r>
      <w:r w:rsidR="005F4DCF" w:rsidRPr="005F4DCF">
        <w:rPr>
          <w:rStyle w:val="a3"/>
          <w:rFonts w:ascii="Arial" w:hAnsi="Arial" w:cs="Arial"/>
          <w:color w:val="0645AD"/>
          <w:sz w:val="19"/>
          <w:szCs w:val="19"/>
          <w:lang w:val="en-US"/>
        </w:rPr>
        <w:t>ISBN 9781412964692</w:t>
      </w:r>
      <w:r>
        <w:fldChar w:fldCharType="end"/>
      </w:r>
      <w:r w:rsidR="005F4DCF" w:rsidRPr="005F4DCF">
        <w:rPr>
          <w:rStyle w:val="citation"/>
          <w:rFonts w:ascii="Arial" w:hAnsi="Arial" w:cs="Arial"/>
          <w:color w:val="202122"/>
          <w:sz w:val="19"/>
          <w:szCs w:val="19"/>
          <w:lang w:val="en-US"/>
        </w:rPr>
        <w:t>.</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hyperlink r:id="rId78" w:anchor="cite_ref-15"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Heider</w:t>
      </w:r>
      <w:proofErr w:type="spellEnd"/>
      <w:r w:rsidR="005F4DCF" w:rsidRPr="005F4DCF">
        <w:rPr>
          <w:rStyle w:val="citation"/>
          <w:rFonts w:ascii="Arial" w:hAnsi="Arial" w:cs="Arial"/>
          <w:i/>
          <w:iCs/>
          <w:color w:val="202122"/>
          <w:sz w:val="19"/>
          <w:szCs w:val="19"/>
          <w:lang w:val="en-US"/>
        </w:rPr>
        <w:t>, F.</w:t>
      </w:r>
      <w:hyperlink r:id="rId79" w:history="1">
        <w:proofErr w:type="gramStart"/>
        <w:r w:rsidR="005F4DCF" w:rsidRPr="005F4DCF">
          <w:rPr>
            <w:rStyle w:val="a3"/>
            <w:rFonts w:ascii="Arial" w:hAnsi="Arial" w:cs="Arial"/>
            <w:color w:val="3366BB"/>
            <w:sz w:val="19"/>
            <w:szCs w:val="19"/>
            <w:lang w:val="en-US"/>
          </w:rPr>
          <w:t>wC&amp;</w:t>
        </w:r>
        <w:proofErr w:type="gramEnd"/>
        <w:r w:rsidR="005F4DCF" w:rsidRPr="005F4DCF">
          <w:rPr>
            <w:rStyle w:val="a3"/>
            <w:rFonts w:ascii="Arial" w:hAnsi="Arial" w:cs="Arial"/>
            <w:color w:val="3366BB"/>
            <w:sz w:val="19"/>
            <w:szCs w:val="19"/>
            <w:lang w:val="en-US"/>
          </w:rPr>
          <w:t>pg=PP1&amp;dq=heider+psychology+of+interpersonal+relations#v=snippet&amp;q=attribute%2520his%2520own%2520reactions&amp;f=false The Psychology of Interpersonal Relations</w:t>
        </w:r>
      </w:hyperlink>
      <w:r w:rsidR="005F4DCF" w:rsidRPr="005F4DCF">
        <w:rPr>
          <w:rStyle w:val="citation"/>
          <w:rFonts w:ascii="Arial" w:hAnsi="Arial" w:cs="Arial"/>
          <w:color w:val="202122"/>
          <w:sz w:val="19"/>
          <w:szCs w:val="19"/>
          <w:lang w:val="en-US"/>
        </w:rPr>
        <w:t>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 </w:t>
      </w:r>
      <w:hyperlink r:id="rId80" w:anchor="Acquired_companies_and_discontinued_imprints" w:tooltip="Taylor &amp; Francis" w:history="1">
        <w:r w:rsidR="005F4DCF" w:rsidRPr="005F4DCF">
          <w:rPr>
            <w:rStyle w:val="a3"/>
            <w:rFonts w:ascii="Arial" w:hAnsi="Arial" w:cs="Arial"/>
            <w:color w:val="0645AD"/>
            <w:sz w:val="19"/>
            <w:szCs w:val="19"/>
            <w:lang w:val="en-US"/>
          </w:rPr>
          <w:t>Psychology Press</w:t>
        </w:r>
      </w:hyperlink>
      <w:r w:rsidR="005F4DCF" w:rsidRPr="005F4DCF">
        <w:rPr>
          <w:rStyle w:val="citation"/>
          <w:rFonts w:ascii="Arial" w:hAnsi="Arial" w:cs="Arial"/>
          <w:color w:val="202122"/>
          <w:sz w:val="19"/>
          <w:szCs w:val="19"/>
          <w:lang w:val="en-US"/>
        </w:rPr>
        <w:t>, 2013. — P. 157. — </w:t>
      </w:r>
      <w:hyperlink r:id="rId81" w:history="1">
        <w:r w:rsidR="005F4DCF" w:rsidRPr="005F4DCF">
          <w:rPr>
            <w:rStyle w:val="a3"/>
            <w:rFonts w:ascii="Arial" w:hAnsi="Arial" w:cs="Arial"/>
            <w:color w:val="0645AD"/>
            <w:sz w:val="19"/>
            <w:szCs w:val="19"/>
            <w:lang w:val="en-US"/>
          </w:rPr>
          <w:t>ISBN 978-1134922185</w:t>
        </w:r>
      </w:hyperlink>
      <w:r w:rsidR="005F4DCF" w:rsidRPr="005F4DCF">
        <w:rPr>
          <w:rStyle w:val="citation"/>
          <w:rFonts w:ascii="Arial" w:hAnsi="Arial" w:cs="Arial"/>
          <w:color w:val="202122"/>
          <w:sz w:val="19"/>
          <w:szCs w:val="19"/>
          <w:lang w:val="en-US"/>
        </w:rPr>
        <w:t>.</w:t>
      </w:r>
    </w:p>
    <w:p w:rsid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rPr>
      </w:pPr>
      <w:hyperlink r:id="rId82" w:anchor="cite_ref-16" w:tooltip="Обратно к тексту" w:history="1">
        <w:r w:rsidR="005F4DCF" w:rsidRPr="005F4DCF">
          <w:rPr>
            <w:rStyle w:val="a3"/>
            <w:rFonts w:ascii="Arial" w:hAnsi="Arial" w:cs="Arial"/>
            <w:color w:val="0645AD"/>
            <w:sz w:val="19"/>
            <w:szCs w:val="19"/>
            <w:lang w:val="en-US"/>
          </w:rPr>
          <w:t>↑</w:t>
        </w:r>
      </w:hyperlink>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Malamuth</w:t>
      </w:r>
      <w:proofErr w:type="spellEnd"/>
      <w:r w:rsidR="005F4DCF" w:rsidRPr="005F4DCF">
        <w:rPr>
          <w:rStyle w:val="citation"/>
          <w:rFonts w:ascii="Arial" w:hAnsi="Arial" w:cs="Arial"/>
          <w:i/>
          <w:iCs/>
          <w:color w:val="202122"/>
          <w:sz w:val="19"/>
          <w:szCs w:val="19"/>
          <w:lang w:val="en-US"/>
        </w:rPr>
        <w:t>, Neil</w:t>
      </w:r>
      <w:r w:rsidR="005F4DCF" w:rsidRPr="005F4DCF">
        <w:rPr>
          <w:rStyle w:val="citation"/>
          <w:rFonts w:ascii="Arial" w:hAnsi="Arial" w:cs="Arial"/>
          <w:color w:val="202122"/>
          <w:sz w:val="19"/>
          <w:szCs w:val="19"/>
          <w:lang w:val="en-US"/>
        </w:rPr>
        <w:t> </w:t>
      </w:r>
      <w:hyperlink r:id="rId83" w:history="1">
        <w:r w:rsidR="005F4DCF" w:rsidRPr="005F4DCF">
          <w:rPr>
            <w:rStyle w:val="a3"/>
            <w:rFonts w:ascii="Arial" w:hAnsi="Arial" w:cs="Arial"/>
            <w:color w:val="3366BB"/>
            <w:sz w:val="19"/>
            <w:szCs w:val="19"/>
            <w:lang w:val="en-US"/>
          </w:rPr>
          <w:t xml:space="preserve">Rape Proclivity </w:t>
        </w:r>
        <w:proofErr w:type="gramStart"/>
        <w:r w:rsidR="005F4DCF" w:rsidRPr="005F4DCF">
          <w:rPr>
            <w:rStyle w:val="a3"/>
            <w:rFonts w:ascii="Arial" w:hAnsi="Arial" w:cs="Arial"/>
            <w:color w:val="3366BB"/>
            <w:sz w:val="19"/>
            <w:szCs w:val="19"/>
            <w:lang w:val="en-US"/>
          </w:rPr>
          <w:t>Among</w:t>
        </w:r>
        <w:proofErr w:type="gramEnd"/>
        <w:r w:rsidR="005F4DCF" w:rsidRPr="005F4DCF">
          <w:rPr>
            <w:rStyle w:val="a3"/>
            <w:rFonts w:ascii="Arial" w:hAnsi="Arial" w:cs="Arial"/>
            <w:color w:val="3366BB"/>
            <w:sz w:val="19"/>
            <w:szCs w:val="19"/>
            <w:lang w:val="en-US"/>
          </w:rPr>
          <w:t xml:space="preserve"> Males</w:t>
        </w:r>
      </w:hyperlink>
      <w:r w:rsidR="005F4DCF" w:rsidRPr="005F4DCF">
        <w:rPr>
          <w:rStyle w:val="citation"/>
          <w:rFonts w:ascii="Arial" w:hAnsi="Arial" w:cs="Arial"/>
          <w:color w:val="202122"/>
          <w:sz w:val="19"/>
          <w:szCs w:val="19"/>
          <w:lang w:val="en-US"/>
        </w:rPr>
        <w:t xml:space="preserve">. </w:t>
      </w:r>
      <w:proofErr w:type="spellStart"/>
      <w:r w:rsidR="005F4DCF">
        <w:rPr>
          <w:rStyle w:val="citation"/>
          <w:rFonts w:ascii="Arial" w:hAnsi="Arial" w:cs="Arial"/>
          <w:color w:val="202122"/>
          <w:sz w:val="19"/>
          <w:szCs w:val="19"/>
        </w:rPr>
        <w:t>Journal</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of</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Social</w:t>
      </w:r>
      <w:proofErr w:type="spellEnd"/>
      <w:r w:rsidR="005F4DCF">
        <w:rPr>
          <w:rStyle w:val="citation"/>
          <w:rFonts w:ascii="Arial" w:hAnsi="Arial" w:cs="Arial"/>
          <w:color w:val="202122"/>
          <w:sz w:val="19"/>
          <w:szCs w:val="19"/>
        </w:rPr>
        <w:t xml:space="preserve"> </w:t>
      </w:r>
      <w:proofErr w:type="spellStart"/>
      <w:r w:rsidR="005F4DCF">
        <w:rPr>
          <w:rStyle w:val="citation"/>
          <w:rFonts w:ascii="Arial" w:hAnsi="Arial" w:cs="Arial"/>
          <w:color w:val="202122"/>
          <w:sz w:val="19"/>
          <w:szCs w:val="19"/>
        </w:rPr>
        <w:t>Issues</w:t>
      </w:r>
      <w:proofErr w:type="spellEnd"/>
      <w:r w:rsidR="005F4DCF">
        <w:rPr>
          <w:rStyle w:val="citation"/>
          <w:rFonts w:ascii="Arial" w:hAnsi="Arial" w:cs="Arial"/>
          <w:color w:val="202122"/>
          <w:sz w:val="19"/>
          <w:szCs w:val="19"/>
        </w:rPr>
        <w:t>. </w:t>
      </w:r>
      <w:r w:rsidR="005F4DCF">
        <w:rPr>
          <w:rStyle w:val="citation"/>
          <w:rFonts w:ascii="Arial" w:hAnsi="Arial" w:cs="Arial"/>
          <w:color w:val="202122"/>
          <w:sz w:val="16"/>
          <w:szCs w:val="16"/>
        </w:rPr>
        <w:t>Дата обращения: 29 марта 2016.</w:t>
      </w:r>
    </w:p>
    <w:p w:rsidR="005F4DCF" w:rsidRPr="005F4DCF" w:rsidRDefault="00335D2D" w:rsidP="005F4DCF">
      <w:pPr>
        <w:numPr>
          <w:ilvl w:val="1"/>
          <w:numId w:val="2"/>
        </w:numPr>
        <w:shd w:val="clear" w:color="auto" w:fill="FFFFFF"/>
        <w:spacing w:before="100" w:beforeAutospacing="1" w:after="24" w:line="240" w:lineRule="auto"/>
        <w:ind w:left="768"/>
        <w:rPr>
          <w:rFonts w:ascii="Arial" w:hAnsi="Arial" w:cs="Arial"/>
          <w:color w:val="202122"/>
          <w:sz w:val="19"/>
          <w:szCs w:val="19"/>
          <w:lang w:val="en-US"/>
        </w:rPr>
      </w:pPr>
      <w:r>
        <w:fldChar w:fldCharType="begin"/>
      </w:r>
      <w:r w:rsidRPr="002D4338">
        <w:rPr>
          <w:lang w:val="en-US"/>
        </w:rPr>
        <w:instrText>HYPERLINK "https://ru.wikipedia.org/wiki/%D0%AD%D1%84%D1%84%D0%B5%D0%BA%D1%82_%D0%BC%D0%B5%D0%B4%D0%B8%D0%B0" \l "cite_ref-17" \o "</w:instrText>
      </w:r>
      <w:r>
        <w:instrText>Обратно</w:instrText>
      </w:r>
      <w:r w:rsidRPr="002D4338">
        <w:rPr>
          <w:lang w:val="en-US"/>
        </w:rPr>
        <w:instrText xml:space="preserve"> </w:instrText>
      </w:r>
      <w:r>
        <w:instrText>к</w:instrText>
      </w:r>
      <w:r w:rsidRPr="002D4338">
        <w:rPr>
          <w:lang w:val="en-US"/>
        </w:rPr>
        <w:instrText xml:space="preserve"> </w:instrText>
      </w:r>
      <w:r>
        <w:instrText>тексту</w:instrText>
      </w:r>
      <w:r w:rsidRPr="002D4338">
        <w:rPr>
          <w:lang w:val="en-US"/>
        </w:rPr>
        <w:instrText>"</w:instrText>
      </w:r>
      <w:r>
        <w:fldChar w:fldCharType="separate"/>
      </w:r>
      <w:r w:rsidR="005F4DCF" w:rsidRPr="005F4DCF">
        <w:rPr>
          <w:rStyle w:val="a3"/>
          <w:rFonts w:ascii="Arial" w:hAnsi="Arial" w:cs="Arial"/>
          <w:color w:val="0645AD"/>
          <w:sz w:val="19"/>
          <w:szCs w:val="19"/>
          <w:lang w:val="en-US"/>
        </w:rPr>
        <w:t>↑</w:t>
      </w:r>
      <w:r>
        <w:fldChar w:fldCharType="end"/>
      </w:r>
      <w:r w:rsidR="005F4DCF" w:rsidRPr="005F4DCF">
        <w:rPr>
          <w:rFonts w:ascii="Arial" w:hAnsi="Arial" w:cs="Arial"/>
          <w:color w:val="202122"/>
          <w:sz w:val="19"/>
          <w:szCs w:val="19"/>
          <w:lang w:val="en-US"/>
        </w:rPr>
        <w:t> </w:t>
      </w:r>
      <w:proofErr w:type="spellStart"/>
      <w:r w:rsidR="005F4DCF" w:rsidRPr="005F4DCF">
        <w:rPr>
          <w:rStyle w:val="citation"/>
          <w:rFonts w:ascii="Arial" w:hAnsi="Arial" w:cs="Arial"/>
          <w:i/>
          <w:iCs/>
          <w:color w:val="202122"/>
          <w:sz w:val="19"/>
          <w:szCs w:val="19"/>
          <w:lang w:val="en-US"/>
        </w:rPr>
        <w:t>Gerbner</w:t>
      </w:r>
      <w:proofErr w:type="spellEnd"/>
      <w:r w:rsidR="005F4DCF" w:rsidRPr="005F4DCF">
        <w:rPr>
          <w:rStyle w:val="citation"/>
          <w:rFonts w:ascii="Arial" w:hAnsi="Arial" w:cs="Arial"/>
          <w:i/>
          <w:iCs/>
          <w:color w:val="202122"/>
          <w:sz w:val="19"/>
          <w:szCs w:val="19"/>
          <w:lang w:val="en-US"/>
        </w:rPr>
        <w:t>, George.</w:t>
      </w:r>
      <w:r w:rsidR="005F4DCF" w:rsidRPr="005F4DCF">
        <w:rPr>
          <w:rStyle w:val="citation"/>
          <w:rFonts w:ascii="Arial" w:hAnsi="Arial" w:cs="Arial"/>
          <w:color w:val="202122"/>
          <w:sz w:val="19"/>
          <w:szCs w:val="19"/>
          <w:lang w:val="en-US"/>
        </w:rPr>
        <w:t> </w:t>
      </w:r>
      <w:r>
        <w:fldChar w:fldCharType="begin"/>
      </w:r>
      <w:r w:rsidRPr="002D4338">
        <w:rPr>
          <w:lang w:val="en-US"/>
        </w:rPr>
        <w:instrText>HYPERLINK "https://link.springer.com/article/10.1007/BF02769102"</w:instrText>
      </w:r>
      <w:r>
        <w:fldChar w:fldCharType="separate"/>
      </w:r>
      <w:r w:rsidR="005F4DCF" w:rsidRPr="005F4DCF">
        <w:rPr>
          <w:rStyle w:val="a3"/>
          <w:rFonts w:ascii="Arial" w:hAnsi="Arial" w:cs="Arial"/>
          <w:color w:val="3366BB"/>
          <w:sz w:val="19"/>
          <w:szCs w:val="19"/>
          <w:lang w:val="en-US"/>
        </w:rPr>
        <w:t>Toward "Cultural Indicators": The analysis of mass mediated public message systems</w:t>
      </w:r>
      <w:r>
        <w:fldChar w:fldCharType="end"/>
      </w:r>
      <w:r w:rsidR="005F4DCF" w:rsidRPr="005F4DCF">
        <w:rPr>
          <w:rStyle w:val="citation"/>
          <w:rFonts w:ascii="Arial" w:hAnsi="Arial" w:cs="Arial"/>
          <w:color w:val="202122"/>
          <w:sz w:val="19"/>
          <w:szCs w:val="19"/>
          <w:lang w:val="en-US"/>
        </w:rPr>
        <w:t> </w:t>
      </w:r>
      <w:r w:rsidR="005F4DCF" w:rsidRPr="005F4DCF">
        <w:rPr>
          <w:rStyle w:val="ref-info"/>
          <w:rFonts w:ascii="Arial" w:hAnsi="Arial" w:cs="Arial"/>
          <w:color w:val="72777D"/>
          <w:sz w:val="16"/>
          <w:szCs w:val="16"/>
          <w:lang w:val="en-US"/>
        </w:rPr>
        <w:t>(</w:t>
      </w:r>
      <w:proofErr w:type="spellStart"/>
      <w:r w:rsidR="005F4DCF">
        <w:rPr>
          <w:rStyle w:val="ref-info"/>
          <w:rFonts w:ascii="Arial" w:hAnsi="Arial" w:cs="Arial"/>
          <w:color w:val="72777D"/>
          <w:sz w:val="16"/>
          <w:szCs w:val="16"/>
        </w:rPr>
        <w:t>англ</w:t>
      </w:r>
      <w:proofErr w:type="spellEnd"/>
      <w:r w:rsidR="005F4DCF" w:rsidRPr="005F4DCF">
        <w:rPr>
          <w:rStyle w:val="ref-info"/>
          <w:rFonts w:ascii="Arial" w:hAnsi="Arial" w:cs="Arial"/>
          <w:color w:val="72777D"/>
          <w:sz w:val="16"/>
          <w:szCs w:val="16"/>
          <w:lang w:val="en-US"/>
        </w:rPr>
        <w:t>.)</w:t>
      </w:r>
      <w:r w:rsidR="005F4DCF" w:rsidRPr="005F4DCF">
        <w:rPr>
          <w:rStyle w:val="citation"/>
          <w:rFonts w:ascii="Arial" w:hAnsi="Arial" w:cs="Arial"/>
          <w:color w:val="202122"/>
          <w:sz w:val="19"/>
          <w:szCs w:val="19"/>
          <w:lang w:val="en-US"/>
        </w:rPr>
        <w:t xml:space="preserve"> // AV Communication </w:t>
      </w:r>
      <w:proofErr w:type="gramStart"/>
      <w:r w:rsidR="005F4DCF" w:rsidRPr="005F4DCF">
        <w:rPr>
          <w:rStyle w:val="citation"/>
          <w:rFonts w:ascii="Arial" w:hAnsi="Arial" w:cs="Arial"/>
          <w:color w:val="202122"/>
          <w:sz w:val="19"/>
          <w:szCs w:val="19"/>
          <w:lang w:val="en-US"/>
        </w:rPr>
        <w:t>Review :</w:t>
      </w:r>
      <w:proofErr w:type="gramEnd"/>
      <w:r w:rsidR="005F4DCF" w:rsidRPr="005F4DCF">
        <w:rPr>
          <w:rStyle w:val="citation"/>
          <w:rFonts w:ascii="Arial" w:hAnsi="Arial" w:cs="Arial"/>
          <w:color w:val="202122"/>
          <w:sz w:val="19"/>
          <w:szCs w:val="19"/>
          <w:lang w:val="en-US"/>
        </w:rPr>
        <w:t xml:space="preserve"> journal. — 1969. — 1 June (</w:t>
      </w:r>
      <w:r w:rsidR="005F4DCF" w:rsidRPr="005F4DCF">
        <w:rPr>
          <w:rStyle w:val="nowrap"/>
          <w:rFonts w:ascii="Arial" w:hAnsi="Arial" w:cs="Arial"/>
          <w:color w:val="202122"/>
          <w:sz w:val="19"/>
          <w:szCs w:val="19"/>
          <w:lang w:val="en-US"/>
        </w:rPr>
        <w:t>vol. 17</w:t>
      </w:r>
      <w:r w:rsidR="005F4DCF" w:rsidRPr="005F4DCF">
        <w:rPr>
          <w:rStyle w:val="citation"/>
          <w:rFonts w:ascii="Arial" w:hAnsi="Arial" w:cs="Arial"/>
          <w:color w:val="202122"/>
          <w:sz w:val="19"/>
          <w:szCs w:val="19"/>
          <w:lang w:val="en-US"/>
        </w:rPr>
        <w:t>, </w:t>
      </w:r>
      <w:r w:rsidR="005F4DCF" w:rsidRPr="005F4DCF">
        <w:rPr>
          <w:rStyle w:val="nowrap"/>
          <w:rFonts w:ascii="Arial" w:hAnsi="Arial" w:cs="Arial"/>
          <w:color w:val="202122"/>
          <w:sz w:val="19"/>
          <w:szCs w:val="19"/>
          <w:lang w:val="en-US"/>
        </w:rPr>
        <w:t>no. 2</w:t>
      </w:r>
      <w:r w:rsidR="005F4DCF" w:rsidRPr="005F4DCF">
        <w:rPr>
          <w:rStyle w:val="citation"/>
          <w:rFonts w:ascii="Arial" w:hAnsi="Arial" w:cs="Arial"/>
          <w:color w:val="202122"/>
          <w:sz w:val="19"/>
          <w:szCs w:val="19"/>
          <w:lang w:val="en-US"/>
        </w:rPr>
        <w:t>). — </w:t>
      </w:r>
      <w:r w:rsidR="005F4DCF" w:rsidRPr="005F4DCF">
        <w:rPr>
          <w:rStyle w:val="nowrap"/>
          <w:rFonts w:ascii="Arial" w:hAnsi="Arial" w:cs="Arial"/>
          <w:color w:val="202122"/>
          <w:sz w:val="19"/>
          <w:szCs w:val="19"/>
          <w:lang w:val="en-US"/>
        </w:rPr>
        <w:t>P. 137—148</w:t>
      </w:r>
      <w:r w:rsidR="005F4DCF" w:rsidRPr="005F4DCF">
        <w:rPr>
          <w:rStyle w:val="citation"/>
          <w:rFonts w:ascii="Arial" w:hAnsi="Arial" w:cs="Arial"/>
          <w:color w:val="202122"/>
          <w:sz w:val="19"/>
          <w:szCs w:val="19"/>
          <w:lang w:val="en-US"/>
        </w:rPr>
        <w:t>. — </w:t>
      </w:r>
      <w:r>
        <w:fldChar w:fldCharType="begin"/>
      </w:r>
      <w:r w:rsidRPr="002D4338">
        <w:rPr>
          <w:lang w:val="en-US"/>
        </w:rPr>
        <w:instrText>HYPERLINK "https://ru.wikipedia.org/wiki/%D0%9C%D0%B5%D0%B6%D0%B4%D1%83%D0%BD%D0%B0%D1%80%D0%BE%D0%B4%D0%BD%D1%8B%D0%B9_%D1%81%D1%82%D0%B0%D0%BD%D0%B4%D0%B0%D1%80%D1%82%D0%BD%D1%8B%D0%B9_%D1%81%D0%B5%D1%80%D0%B8%D0%B9%D0%BD%D1%8B%D0%B9_%D0%BD%D0%BE%D0%BC%D0%B5%D1%80" \o "</w:instrText>
      </w:r>
      <w:r>
        <w:instrText>Международный</w:instrText>
      </w:r>
      <w:r w:rsidRPr="002D4338">
        <w:rPr>
          <w:lang w:val="en-US"/>
        </w:rPr>
        <w:instrText xml:space="preserve"> </w:instrText>
      </w:r>
      <w:r>
        <w:instrText>стандартный</w:instrText>
      </w:r>
      <w:r w:rsidRPr="002D4338">
        <w:rPr>
          <w:lang w:val="en-US"/>
        </w:rPr>
        <w:instrText xml:space="preserve"> </w:instrText>
      </w:r>
      <w:r>
        <w:instrText>серийный</w:instrText>
      </w:r>
      <w:r w:rsidRPr="002D4338">
        <w:rPr>
          <w:lang w:val="en-US"/>
        </w:rPr>
        <w:instrText xml:space="preserve"> </w:instrText>
      </w:r>
      <w:r>
        <w:instrText>номер</w:instrText>
      </w:r>
      <w:r w:rsidRPr="002D4338">
        <w:rPr>
          <w:lang w:val="en-US"/>
        </w:rPr>
        <w:instrText>"</w:instrText>
      </w:r>
      <w:r>
        <w:fldChar w:fldCharType="separate"/>
      </w:r>
      <w:r w:rsidR="005F4DCF" w:rsidRPr="005F4DCF">
        <w:rPr>
          <w:rStyle w:val="a3"/>
          <w:rFonts w:ascii="Arial" w:hAnsi="Arial" w:cs="Arial"/>
          <w:color w:val="0645AD"/>
          <w:sz w:val="19"/>
          <w:szCs w:val="19"/>
          <w:lang w:val="en-US"/>
        </w:rPr>
        <w:t>ISSN</w:t>
      </w:r>
      <w:r>
        <w:fldChar w:fldCharType="end"/>
      </w:r>
      <w:r w:rsidR="005F4DCF" w:rsidRPr="005F4DCF">
        <w:rPr>
          <w:rStyle w:val="citation"/>
          <w:rFonts w:ascii="Arial" w:hAnsi="Arial" w:cs="Arial"/>
          <w:color w:val="202122"/>
          <w:sz w:val="19"/>
          <w:szCs w:val="19"/>
          <w:lang w:val="en-US"/>
        </w:rPr>
        <w:t> </w:t>
      </w:r>
      <w:r>
        <w:fldChar w:fldCharType="begin"/>
      </w:r>
      <w:r w:rsidRPr="002D4338">
        <w:rPr>
          <w:lang w:val="en-US"/>
        </w:rPr>
        <w:instrText>HYPERLINK "https://www.worldcat.org/search?fq=x0:jrnl&amp;q=n2:0001-2890"</w:instrText>
      </w:r>
      <w:r>
        <w:fldChar w:fldCharType="separate"/>
      </w:r>
      <w:r w:rsidR="005F4DCF" w:rsidRPr="005F4DCF">
        <w:rPr>
          <w:rStyle w:val="a3"/>
          <w:rFonts w:ascii="Arial" w:hAnsi="Arial" w:cs="Arial"/>
          <w:color w:val="3366BB"/>
          <w:sz w:val="19"/>
          <w:szCs w:val="19"/>
          <w:lang w:val="en-US"/>
        </w:rPr>
        <w:t>0001-2890</w:t>
      </w:r>
      <w:r>
        <w:fldChar w:fldCharType="end"/>
      </w:r>
      <w:r w:rsidR="005F4DCF" w:rsidRPr="005F4DCF">
        <w:rPr>
          <w:rStyle w:val="citation"/>
          <w:rFonts w:ascii="Arial" w:hAnsi="Arial" w:cs="Arial"/>
          <w:color w:val="202122"/>
          <w:sz w:val="19"/>
          <w:szCs w:val="19"/>
          <w:lang w:val="en-US"/>
        </w:rPr>
        <w:t>. — </w:t>
      </w:r>
      <w:r>
        <w:fldChar w:fldCharType="begin"/>
      </w:r>
      <w:r w:rsidRPr="002D4338">
        <w:rPr>
          <w:lang w:val="en-US"/>
        </w:rPr>
        <w:instrText>HYPERLINK "https://ru.wikipedia.org/wiki/Doi" \o "Doi"</w:instrText>
      </w:r>
      <w:r>
        <w:fldChar w:fldCharType="separate"/>
      </w:r>
      <w:proofErr w:type="gramStart"/>
      <w:r w:rsidR="005F4DCF" w:rsidRPr="005F4DCF">
        <w:rPr>
          <w:rStyle w:val="a3"/>
          <w:rFonts w:ascii="Arial" w:hAnsi="Arial" w:cs="Arial"/>
          <w:color w:val="0645AD"/>
          <w:sz w:val="19"/>
          <w:szCs w:val="19"/>
          <w:lang w:val="en-US"/>
        </w:rPr>
        <w:t>doi</w:t>
      </w:r>
      <w:proofErr w:type="gramEnd"/>
      <w:r>
        <w:fldChar w:fldCharType="end"/>
      </w:r>
      <w:r w:rsidR="005F4DCF" w:rsidRPr="005F4DCF">
        <w:rPr>
          <w:rStyle w:val="citation"/>
          <w:rFonts w:ascii="Arial" w:hAnsi="Arial" w:cs="Arial"/>
          <w:color w:val="202122"/>
          <w:sz w:val="19"/>
          <w:szCs w:val="19"/>
          <w:lang w:val="en-US"/>
        </w:rPr>
        <w:t>:</w:t>
      </w:r>
      <w:r>
        <w:fldChar w:fldCharType="begin"/>
      </w:r>
      <w:r w:rsidRPr="002D4338">
        <w:rPr>
          <w:lang w:val="en-US"/>
        </w:rPr>
        <w:instrText>HYPERLINK "https://dx.doi.org/10.1007%2FBF02769102"</w:instrText>
      </w:r>
      <w:r>
        <w:fldChar w:fldCharType="separate"/>
      </w:r>
      <w:r w:rsidR="005F4DCF" w:rsidRPr="005F4DCF">
        <w:rPr>
          <w:rStyle w:val="a3"/>
          <w:rFonts w:ascii="Arial" w:hAnsi="Arial" w:cs="Arial"/>
          <w:color w:val="3366BB"/>
          <w:sz w:val="19"/>
          <w:szCs w:val="19"/>
          <w:lang w:val="en-US"/>
        </w:rPr>
        <w:t>10.1007/BF02769102</w:t>
      </w:r>
      <w:r>
        <w:fldChar w:fldCharType="end"/>
      </w:r>
      <w:r w:rsidR="005F4DCF" w:rsidRPr="005F4DCF">
        <w:rPr>
          <w:rStyle w:val="citation"/>
          <w:rFonts w:ascii="Arial" w:hAnsi="Arial" w:cs="Arial"/>
          <w:color w:val="202122"/>
          <w:sz w:val="19"/>
          <w:szCs w:val="19"/>
          <w:lang w:val="en-US"/>
        </w:rPr>
        <w:t>.</w:t>
      </w:r>
    </w:p>
    <w:p w:rsidR="005F4DCF" w:rsidRDefault="005F4DCF" w:rsidP="005F4DCF">
      <w:pPr>
        <w:pStyle w:val="2"/>
        <w:pBdr>
          <w:bottom w:val="single" w:sz="6" w:space="0" w:color="A2A9B1"/>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Литература</w:t>
      </w:r>
      <w:r>
        <w:rPr>
          <w:rStyle w:val="mw-editsection-bracket"/>
          <w:rFonts w:ascii="Arial" w:hAnsi="Arial" w:cs="Arial"/>
          <w:b w:val="0"/>
          <w:bCs w:val="0"/>
          <w:color w:val="54595D"/>
          <w:sz w:val="24"/>
          <w:szCs w:val="24"/>
        </w:rPr>
        <w:t>[</w:t>
      </w:r>
      <w:hyperlink r:id="rId84" w:tooltip="Редактировать раздел «Литература»" w:history="1">
        <w:r>
          <w:rPr>
            <w:rStyle w:val="a3"/>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85" w:tooltip="Редактировать раздел «Литература»" w:history="1">
        <w:proofErr w:type="gramStart"/>
        <w:r>
          <w:rPr>
            <w:rStyle w:val="a3"/>
            <w:rFonts w:ascii="Arial" w:hAnsi="Arial" w:cs="Arial"/>
            <w:b w:val="0"/>
            <w:bCs w:val="0"/>
            <w:color w:val="0645AD"/>
            <w:sz w:val="24"/>
            <w:szCs w:val="24"/>
          </w:rPr>
          <w:t>править</w:t>
        </w:r>
        <w:proofErr w:type="gramEnd"/>
        <w:r>
          <w:rPr>
            <w:rStyle w:val="a3"/>
            <w:rFonts w:ascii="Arial" w:hAnsi="Arial" w:cs="Arial"/>
            <w:b w:val="0"/>
            <w:bCs w:val="0"/>
            <w:color w:val="0645AD"/>
            <w:sz w:val="24"/>
            <w:szCs w:val="24"/>
          </w:rPr>
          <w:t xml:space="preserve"> код</w:t>
        </w:r>
      </w:hyperlink>
      <w:r>
        <w:rPr>
          <w:rStyle w:val="mw-editsection-bracket"/>
          <w:rFonts w:ascii="Arial" w:hAnsi="Arial" w:cs="Arial"/>
          <w:b w:val="0"/>
          <w:bCs w:val="0"/>
          <w:color w:val="54595D"/>
          <w:sz w:val="24"/>
          <w:szCs w:val="24"/>
        </w:rPr>
        <w:t>]</w:t>
      </w:r>
    </w:p>
    <w:p w:rsidR="005F4DCF" w:rsidRPr="005F4DCF" w:rsidRDefault="00335D2D"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fldChar w:fldCharType="begin"/>
      </w:r>
      <w:r w:rsidRPr="002D4338">
        <w:rPr>
          <w:lang w:val="en-US"/>
        </w:rPr>
        <w:instrText>HYPERLINK "https://ru.wikipedia.org/w/index.php?title=Theodor_Adorno&amp;action=edit&amp;redlink=1" \o "Theodor Adorno (</w:instrText>
      </w:r>
      <w:r>
        <w:instrText>страница</w:instrText>
      </w:r>
      <w:r w:rsidRPr="002D4338">
        <w:rPr>
          <w:lang w:val="en-US"/>
        </w:rPr>
        <w:instrText xml:space="preserve"> </w:instrText>
      </w:r>
      <w:r>
        <w:instrText>отсутствует</w:instrText>
      </w:r>
      <w:r w:rsidRPr="002D4338">
        <w:rPr>
          <w:lang w:val="en-US"/>
        </w:rPr>
        <w:instrText>)"</w:instrText>
      </w:r>
      <w:r>
        <w:fldChar w:fldCharType="separate"/>
      </w:r>
      <w:proofErr w:type="spellStart"/>
      <w:r w:rsidR="005F4DCF" w:rsidRPr="005F4DCF">
        <w:rPr>
          <w:rStyle w:val="a3"/>
          <w:rFonts w:ascii="Arial" w:hAnsi="Arial" w:cs="Arial"/>
          <w:color w:val="BA0000"/>
          <w:sz w:val="21"/>
          <w:szCs w:val="21"/>
          <w:lang w:val="en-US"/>
        </w:rPr>
        <w:t>Adorno</w:t>
      </w:r>
      <w:proofErr w:type="spellEnd"/>
      <w:r w:rsidR="005F4DCF" w:rsidRPr="005F4DCF">
        <w:rPr>
          <w:rStyle w:val="a3"/>
          <w:rFonts w:ascii="Arial" w:hAnsi="Arial" w:cs="Arial"/>
          <w:color w:val="BA0000"/>
          <w:sz w:val="21"/>
          <w:szCs w:val="21"/>
          <w:lang w:val="en-US"/>
        </w:rPr>
        <w:t>, Theodor</w:t>
      </w:r>
      <w:r>
        <w:fldChar w:fldCharType="end"/>
      </w:r>
      <w:r w:rsidR="005F4DCF" w:rsidRPr="005F4DCF">
        <w:rPr>
          <w:rFonts w:ascii="Arial" w:hAnsi="Arial" w:cs="Arial"/>
          <w:color w:val="202122"/>
          <w:sz w:val="21"/>
          <w:szCs w:val="21"/>
          <w:lang w:val="en-US"/>
        </w:rPr>
        <w:t> (1973), </w:t>
      </w:r>
      <w:r w:rsidR="005F4DCF" w:rsidRPr="005F4DCF">
        <w:rPr>
          <w:rFonts w:ascii="Arial" w:hAnsi="Arial" w:cs="Arial"/>
          <w:i/>
          <w:iCs/>
          <w:color w:val="202122"/>
          <w:sz w:val="21"/>
          <w:szCs w:val="21"/>
          <w:lang w:val="en-US"/>
        </w:rPr>
        <w:t>The Jargon of Authenticity</w:t>
      </w:r>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proofErr w:type="spellStart"/>
      <w:r>
        <w:rPr>
          <w:rFonts w:ascii="Arial" w:hAnsi="Arial" w:cs="Arial"/>
          <w:color w:val="202122"/>
          <w:sz w:val="21"/>
          <w:szCs w:val="21"/>
        </w:rPr>
        <w:t>Allan</w:t>
      </w:r>
      <w:proofErr w:type="spellEnd"/>
      <w:r>
        <w:rPr>
          <w:rFonts w:ascii="Arial" w:hAnsi="Arial" w:cs="Arial"/>
          <w:color w:val="202122"/>
          <w:sz w:val="21"/>
          <w:szCs w:val="21"/>
        </w:rPr>
        <w:t xml:space="preserve">, </w:t>
      </w:r>
      <w:proofErr w:type="spellStart"/>
      <w:r>
        <w:rPr>
          <w:rFonts w:ascii="Arial" w:hAnsi="Arial" w:cs="Arial"/>
          <w:color w:val="202122"/>
          <w:sz w:val="21"/>
          <w:szCs w:val="21"/>
        </w:rPr>
        <w:t>Stuart</w:t>
      </w:r>
      <w:proofErr w:type="spellEnd"/>
      <w:r>
        <w:rPr>
          <w:rFonts w:ascii="Arial" w:hAnsi="Arial" w:cs="Arial"/>
          <w:color w:val="202122"/>
          <w:sz w:val="21"/>
          <w:szCs w:val="21"/>
        </w:rPr>
        <w:t xml:space="preserve"> (2004), </w:t>
      </w:r>
      <w:proofErr w:type="spellStart"/>
      <w:r>
        <w:rPr>
          <w:rFonts w:ascii="Arial" w:hAnsi="Arial" w:cs="Arial"/>
          <w:i/>
          <w:iCs/>
          <w:color w:val="202122"/>
          <w:sz w:val="21"/>
          <w:szCs w:val="21"/>
        </w:rPr>
        <w:t>News</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Culture</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 xml:space="preserve">Barker, Martin, &amp; </w:t>
      </w:r>
      <w:proofErr w:type="spellStart"/>
      <w:r w:rsidRPr="005F4DCF">
        <w:rPr>
          <w:rFonts w:ascii="Arial" w:hAnsi="Arial" w:cs="Arial"/>
          <w:color w:val="202122"/>
          <w:sz w:val="21"/>
          <w:szCs w:val="21"/>
          <w:lang w:val="en-US"/>
        </w:rPr>
        <w:t>Petley</w:t>
      </w:r>
      <w:proofErr w:type="spellEnd"/>
      <w:r w:rsidRPr="005F4DCF">
        <w:rPr>
          <w:rFonts w:ascii="Arial" w:hAnsi="Arial" w:cs="Arial"/>
          <w:color w:val="202122"/>
          <w:sz w:val="21"/>
          <w:szCs w:val="21"/>
          <w:lang w:val="en-US"/>
        </w:rPr>
        <w:t xml:space="preserve">, Julian, </w:t>
      </w:r>
      <w:proofErr w:type="spellStart"/>
      <w:r w:rsidRPr="005F4DCF">
        <w:rPr>
          <w:rFonts w:ascii="Arial" w:hAnsi="Arial" w:cs="Arial"/>
          <w:color w:val="202122"/>
          <w:sz w:val="21"/>
          <w:szCs w:val="21"/>
          <w:lang w:val="en-US"/>
        </w:rPr>
        <w:t>eds</w:t>
      </w:r>
      <w:proofErr w:type="spellEnd"/>
      <w:r w:rsidRPr="005F4DCF">
        <w:rPr>
          <w:rFonts w:ascii="Arial" w:hAnsi="Arial" w:cs="Arial"/>
          <w:color w:val="202122"/>
          <w:sz w:val="21"/>
          <w:szCs w:val="21"/>
          <w:lang w:val="en-US"/>
        </w:rPr>
        <w:t xml:space="preserve"> (2001), </w:t>
      </w:r>
      <w:r w:rsidRPr="005F4DCF">
        <w:rPr>
          <w:rFonts w:ascii="Arial" w:hAnsi="Arial" w:cs="Arial"/>
          <w:i/>
          <w:iCs/>
          <w:color w:val="202122"/>
          <w:sz w:val="21"/>
          <w:szCs w:val="21"/>
          <w:lang w:val="en-US"/>
        </w:rPr>
        <w:t>Ill Effects: The media/violence debate – Second edition</w:t>
      </w:r>
      <w:r w:rsidRPr="005F4DCF">
        <w:rPr>
          <w:rFonts w:ascii="Arial" w:hAnsi="Arial" w:cs="Arial"/>
          <w:color w:val="202122"/>
          <w:sz w:val="21"/>
          <w:szCs w:val="21"/>
          <w:lang w:val="en-US"/>
        </w:rPr>
        <w:t xml:space="preserve">, London: </w:t>
      </w:r>
      <w:proofErr w:type="spellStart"/>
      <w:r w:rsidRPr="005F4DCF">
        <w:rPr>
          <w:rFonts w:ascii="Arial" w:hAnsi="Arial" w:cs="Arial"/>
          <w:color w:val="202122"/>
          <w:sz w:val="21"/>
          <w:szCs w:val="21"/>
          <w:lang w:val="en-US"/>
        </w:rPr>
        <w:t>Routledge</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 xml:space="preserve">Carter, Cynthia, and Weaver, C. Kay, </w:t>
      </w:r>
      <w:proofErr w:type="spellStart"/>
      <w:r w:rsidRPr="005F4DCF">
        <w:rPr>
          <w:rFonts w:ascii="Arial" w:hAnsi="Arial" w:cs="Arial"/>
          <w:color w:val="202122"/>
          <w:sz w:val="21"/>
          <w:szCs w:val="21"/>
          <w:lang w:val="en-US"/>
        </w:rPr>
        <w:t>eds</w:t>
      </w:r>
      <w:proofErr w:type="spellEnd"/>
      <w:r w:rsidRPr="005F4DCF">
        <w:rPr>
          <w:rFonts w:ascii="Arial" w:hAnsi="Arial" w:cs="Arial"/>
          <w:color w:val="202122"/>
          <w:sz w:val="21"/>
          <w:szCs w:val="21"/>
          <w:lang w:val="en-US"/>
        </w:rPr>
        <w:t xml:space="preserve"> (2003), </w:t>
      </w:r>
      <w:r w:rsidRPr="005F4DCF">
        <w:rPr>
          <w:rFonts w:ascii="Arial" w:hAnsi="Arial" w:cs="Arial"/>
          <w:i/>
          <w:iCs/>
          <w:color w:val="202122"/>
          <w:sz w:val="21"/>
          <w:szCs w:val="21"/>
          <w:lang w:val="en-US"/>
        </w:rPr>
        <w:t>Violence and the Media</w:t>
      </w:r>
      <w:r w:rsidRPr="005F4DCF">
        <w:rPr>
          <w:rFonts w:ascii="Arial" w:hAnsi="Arial" w:cs="Arial"/>
          <w:color w:val="202122"/>
          <w:sz w:val="21"/>
          <w:szCs w:val="21"/>
          <w:lang w:val="en-US"/>
        </w:rPr>
        <w:t>, Maidenhead: Open University Press</w:t>
      </w:r>
    </w:p>
    <w:p w:rsidR="005F4DCF" w:rsidRDefault="00335D2D"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r>
        <w:fldChar w:fldCharType="begin"/>
      </w:r>
      <w:r w:rsidRPr="002D4338">
        <w:rPr>
          <w:lang w:val="en-US"/>
        </w:rPr>
        <w:instrText>HYPERLINK "https://ru.wikipedia.org/w/index.php?title=Chomsky,_Noam&amp;action=edit&amp;redlink=1" \o "Chomsky, Noam (</w:instrText>
      </w:r>
      <w:r>
        <w:instrText>страница</w:instrText>
      </w:r>
      <w:r w:rsidRPr="002D4338">
        <w:rPr>
          <w:lang w:val="en-US"/>
        </w:rPr>
        <w:instrText xml:space="preserve"> </w:instrText>
      </w:r>
      <w:r>
        <w:instrText>отсутствует</w:instrText>
      </w:r>
      <w:r w:rsidRPr="002D4338">
        <w:rPr>
          <w:lang w:val="en-US"/>
        </w:rPr>
        <w:instrText>)"</w:instrText>
      </w:r>
      <w:r>
        <w:fldChar w:fldCharType="separate"/>
      </w:r>
      <w:r w:rsidR="005F4DCF" w:rsidRPr="005F4DCF">
        <w:rPr>
          <w:rStyle w:val="a3"/>
          <w:rFonts w:ascii="Arial" w:hAnsi="Arial" w:cs="Arial"/>
          <w:color w:val="BA0000"/>
          <w:sz w:val="21"/>
          <w:szCs w:val="21"/>
          <w:lang w:val="en-US"/>
        </w:rPr>
        <w:t>Chomsky, Noam</w:t>
      </w:r>
      <w:r>
        <w:fldChar w:fldCharType="end"/>
      </w:r>
      <w:r w:rsidR="005F4DCF" w:rsidRPr="005F4DCF">
        <w:rPr>
          <w:rFonts w:ascii="Arial" w:hAnsi="Arial" w:cs="Arial"/>
          <w:color w:val="202122"/>
          <w:sz w:val="21"/>
          <w:szCs w:val="21"/>
          <w:lang w:val="en-US"/>
        </w:rPr>
        <w:t> &amp; Herman, Edward (1988, 2002). </w:t>
      </w:r>
      <w:r w:rsidR="005F4DCF" w:rsidRPr="005F4DCF">
        <w:rPr>
          <w:rFonts w:ascii="Arial" w:hAnsi="Arial" w:cs="Arial"/>
          <w:i/>
          <w:iCs/>
          <w:color w:val="202122"/>
          <w:sz w:val="21"/>
          <w:szCs w:val="21"/>
          <w:lang w:val="en-US"/>
        </w:rPr>
        <w:t>Manufacturing Consent: The Political Economy of the Mass Media</w:t>
      </w:r>
      <w:r w:rsidR="005F4DCF" w:rsidRPr="005F4DCF">
        <w:rPr>
          <w:rFonts w:ascii="Arial" w:hAnsi="Arial" w:cs="Arial"/>
          <w:color w:val="202122"/>
          <w:sz w:val="21"/>
          <w:szCs w:val="21"/>
          <w:lang w:val="en-US"/>
        </w:rPr>
        <w:t xml:space="preserve">. </w:t>
      </w:r>
      <w:proofErr w:type="spellStart"/>
      <w:r w:rsidR="005F4DCF">
        <w:rPr>
          <w:rFonts w:ascii="Arial" w:hAnsi="Arial" w:cs="Arial"/>
          <w:color w:val="202122"/>
          <w:sz w:val="21"/>
          <w:szCs w:val="21"/>
        </w:rPr>
        <w:t>New</w:t>
      </w:r>
      <w:proofErr w:type="spellEnd"/>
      <w:r w:rsidR="005F4DCF">
        <w:rPr>
          <w:rFonts w:ascii="Arial" w:hAnsi="Arial" w:cs="Arial"/>
          <w:color w:val="202122"/>
          <w:sz w:val="21"/>
          <w:szCs w:val="21"/>
        </w:rPr>
        <w:t xml:space="preserve"> </w:t>
      </w:r>
      <w:proofErr w:type="spellStart"/>
      <w:r w:rsidR="005F4DCF">
        <w:rPr>
          <w:rFonts w:ascii="Arial" w:hAnsi="Arial" w:cs="Arial"/>
          <w:color w:val="202122"/>
          <w:sz w:val="21"/>
          <w:szCs w:val="21"/>
        </w:rPr>
        <w:t>York</w:t>
      </w:r>
      <w:proofErr w:type="spellEnd"/>
      <w:r w:rsidR="005F4DCF">
        <w:rPr>
          <w:rFonts w:ascii="Arial" w:hAnsi="Arial" w:cs="Arial"/>
          <w:color w:val="202122"/>
          <w:sz w:val="21"/>
          <w:szCs w:val="21"/>
        </w:rPr>
        <w:t xml:space="preserve">: </w:t>
      </w:r>
      <w:proofErr w:type="spellStart"/>
      <w:r w:rsidR="005F4DCF">
        <w:rPr>
          <w:rFonts w:ascii="Arial" w:hAnsi="Arial" w:cs="Arial"/>
          <w:color w:val="202122"/>
          <w:sz w:val="21"/>
          <w:szCs w:val="21"/>
        </w:rPr>
        <w:t>Pantheon</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Curran, J. &amp; </w:t>
      </w:r>
      <w:r w:rsidR="00335D2D">
        <w:fldChar w:fldCharType="begin"/>
      </w:r>
      <w:r w:rsidR="00335D2D" w:rsidRPr="002D4338">
        <w:rPr>
          <w:lang w:val="en-US"/>
        </w:rPr>
        <w:instrText>HYPERLINK "https://ru.wikipedia.org/w/index.php?title=Jean_Seaton&amp;action=edit&amp;redlink=1" \o "Jean Seaton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r w:rsidRPr="005F4DCF">
        <w:rPr>
          <w:rStyle w:val="a3"/>
          <w:rFonts w:ascii="Arial" w:hAnsi="Arial" w:cs="Arial"/>
          <w:color w:val="BA0000"/>
          <w:sz w:val="21"/>
          <w:szCs w:val="21"/>
          <w:lang w:val="en-US"/>
        </w:rPr>
        <w:t>Seaton, J.</w:t>
      </w:r>
      <w:r w:rsidR="00335D2D">
        <w:fldChar w:fldCharType="end"/>
      </w:r>
      <w:r w:rsidRPr="005F4DCF">
        <w:rPr>
          <w:rFonts w:ascii="Arial" w:hAnsi="Arial" w:cs="Arial"/>
          <w:color w:val="202122"/>
          <w:sz w:val="21"/>
          <w:szCs w:val="21"/>
          <w:lang w:val="en-US"/>
        </w:rPr>
        <w:t> (1988), </w:t>
      </w:r>
      <w:r w:rsidR="00335D2D">
        <w:fldChar w:fldCharType="begin"/>
      </w:r>
      <w:r w:rsidR="00335D2D" w:rsidRPr="002D4338">
        <w:rPr>
          <w:lang w:val="en-US"/>
        </w:rPr>
        <w:instrText>HYPERLINK "https://ru.wikipedia.org/w/index.php?title=Power_Without_Responsibility&amp;action=edit&amp;redlink=1" \o "Power Without Responsibility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r w:rsidRPr="005F4DCF">
        <w:rPr>
          <w:rStyle w:val="a3"/>
          <w:rFonts w:ascii="Arial" w:hAnsi="Arial" w:cs="Arial"/>
          <w:i/>
          <w:iCs/>
          <w:color w:val="BA0000"/>
          <w:sz w:val="21"/>
          <w:szCs w:val="21"/>
          <w:lang w:val="en-US"/>
        </w:rPr>
        <w:t>Power Without Responsibility</w:t>
      </w:r>
      <w:r w:rsidR="00335D2D">
        <w:fldChar w:fldCharType="end"/>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 xml:space="preserve">Curran, J. &amp; </w:t>
      </w:r>
      <w:proofErr w:type="spellStart"/>
      <w:r w:rsidRPr="005F4DCF">
        <w:rPr>
          <w:rFonts w:ascii="Arial" w:hAnsi="Arial" w:cs="Arial"/>
          <w:color w:val="202122"/>
          <w:sz w:val="21"/>
          <w:szCs w:val="21"/>
          <w:lang w:val="en-US"/>
        </w:rPr>
        <w:t>Gurevitch</w:t>
      </w:r>
      <w:proofErr w:type="spellEnd"/>
      <w:r w:rsidRPr="005F4DCF">
        <w:rPr>
          <w:rFonts w:ascii="Arial" w:hAnsi="Arial" w:cs="Arial"/>
          <w:color w:val="202122"/>
          <w:sz w:val="21"/>
          <w:szCs w:val="21"/>
          <w:lang w:val="en-US"/>
        </w:rPr>
        <w:t>, M. (</w:t>
      </w:r>
      <w:proofErr w:type="spellStart"/>
      <w:r w:rsidRPr="005F4DCF">
        <w:rPr>
          <w:rFonts w:ascii="Arial" w:hAnsi="Arial" w:cs="Arial"/>
          <w:color w:val="202122"/>
          <w:sz w:val="21"/>
          <w:szCs w:val="21"/>
          <w:lang w:val="en-US"/>
        </w:rPr>
        <w:t>eds</w:t>
      </w:r>
      <w:proofErr w:type="spellEnd"/>
      <w:r w:rsidRPr="005F4DCF">
        <w:rPr>
          <w:rFonts w:ascii="Arial" w:hAnsi="Arial" w:cs="Arial"/>
          <w:color w:val="202122"/>
          <w:sz w:val="21"/>
          <w:szCs w:val="21"/>
          <w:lang w:val="en-US"/>
        </w:rPr>
        <w:t>) (1991), </w:t>
      </w:r>
      <w:r w:rsidRPr="005F4DCF">
        <w:rPr>
          <w:rFonts w:ascii="Arial" w:hAnsi="Arial" w:cs="Arial"/>
          <w:i/>
          <w:iCs/>
          <w:color w:val="202122"/>
          <w:sz w:val="21"/>
          <w:szCs w:val="21"/>
          <w:lang w:val="en-US"/>
        </w:rPr>
        <w:t>Mass Media and Society</w:t>
      </w:r>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r w:rsidRPr="005F4DCF">
        <w:rPr>
          <w:rFonts w:ascii="Arial" w:hAnsi="Arial" w:cs="Arial"/>
          <w:color w:val="202122"/>
          <w:sz w:val="21"/>
          <w:szCs w:val="21"/>
          <w:lang w:val="en-US"/>
        </w:rPr>
        <w:t xml:space="preserve">Durham, M. &amp; </w:t>
      </w:r>
      <w:proofErr w:type="spellStart"/>
      <w:r w:rsidRPr="005F4DCF">
        <w:rPr>
          <w:rFonts w:ascii="Arial" w:hAnsi="Arial" w:cs="Arial"/>
          <w:color w:val="202122"/>
          <w:sz w:val="21"/>
          <w:szCs w:val="21"/>
          <w:lang w:val="en-US"/>
        </w:rPr>
        <w:t>Kellner</w:t>
      </w:r>
      <w:proofErr w:type="spellEnd"/>
      <w:r w:rsidRPr="005F4DCF">
        <w:rPr>
          <w:rFonts w:ascii="Arial" w:hAnsi="Arial" w:cs="Arial"/>
          <w:color w:val="202122"/>
          <w:sz w:val="21"/>
          <w:szCs w:val="21"/>
          <w:lang w:val="en-US"/>
        </w:rPr>
        <w:t>, D. (2001), </w:t>
      </w:r>
      <w:r w:rsidRPr="005F4DCF">
        <w:rPr>
          <w:rFonts w:ascii="Arial" w:hAnsi="Arial" w:cs="Arial"/>
          <w:i/>
          <w:iCs/>
          <w:color w:val="202122"/>
          <w:sz w:val="21"/>
          <w:szCs w:val="21"/>
          <w:lang w:val="en-US"/>
        </w:rPr>
        <w:t>Media and Cultural Studies</w:t>
      </w:r>
      <w:r w:rsidRPr="005F4DCF">
        <w:rPr>
          <w:rFonts w:ascii="Arial" w:hAnsi="Arial" w:cs="Arial"/>
          <w:color w:val="202122"/>
          <w:sz w:val="21"/>
          <w:szCs w:val="21"/>
          <w:lang w:val="en-US"/>
        </w:rPr>
        <w:t xml:space="preserve">. </w:t>
      </w:r>
      <w:r>
        <w:rPr>
          <w:rFonts w:ascii="Arial" w:hAnsi="Arial" w:cs="Arial"/>
          <w:color w:val="202122"/>
          <w:sz w:val="21"/>
          <w:szCs w:val="21"/>
        </w:rPr>
        <w:t xml:space="preserve">UK: </w:t>
      </w:r>
      <w:proofErr w:type="spellStart"/>
      <w:r>
        <w:rPr>
          <w:rFonts w:ascii="Arial" w:hAnsi="Arial" w:cs="Arial"/>
          <w:color w:val="202122"/>
          <w:sz w:val="21"/>
          <w:szCs w:val="21"/>
        </w:rPr>
        <w:t>Blackwell</w:t>
      </w:r>
      <w:proofErr w:type="spellEnd"/>
      <w:r>
        <w:rPr>
          <w:rFonts w:ascii="Arial" w:hAnsi="Arial" w:cs="Arial"/>
          <w:color w:val="202122"/>
          <w:sz w:val="21"/>
          <w:szCs w:val="21"/>
        </w:rPr>
        <w:t xml:space="preserve"> </w:t>
      </w:r>
      <w:proofErr w:type="spellStart"/>
      <w:r>
        <w:rPr>
          <w:rFonts w:ascii="Arial" w:hAnsi="Arial" w:cs="Arial"/>
          <w:color w:val="202122"/>
          <w:sz w:val="21"/>
          <w:szCs w:val="21"/>
        </w:rPr>
        <w:t>Publishing</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proofErr w:type="spellStart"/>
      <w:r w:rsidRPr="005F4DCF">
        <w:rPr>
          <w:rFonts w:ascii="Arial" w:hAnsi="Arial" w:cs="Arial"/>
          <w:color w:val="202122"/>
          <w:sz w:val="21"/>
          <w:szCs w:val="21"/>
          <w:lang w:val="en-US"/>
        </w:rPr>
        <w:t>Fowles</w:t>
      </w:r>
      <w:proofErr w:type="spellEnd"/>
      <w:r w:rsidRPr="005F4DCF">
        <w:rPr>
          <w:rFonts w:ascii="Arial" w:hAnsi="Arial" w:cs="Arial"/>
          <w:color w:val="202122"/>
          <w:sz w:val="21"/>
          <w:szCs w:val="21"/>
          <w:lang w:val="en-US"/>
        </w:rPr>
        <w:t>, Jib (1999), </w:t>
      </w:r>
      <w:r w:rsidRPr="005F4DCF">
        <w:rPr>
          <w:rFonts w:ascii="Arial" w:hAnsi="Arial" w:cs="Arial"/>
          <w:i/>
          <w:iCs/>
          <w:color w:val="202122"/>
          <w:sz w:val="21"/>
          <w:szCs w:val="21"/>
          <w:lang w:val="en-US"/>
        </w:rPr>
        <w:t>The Case for Television Violence</w:t>
      </w:r>
      <w:r w:rsidRPr="005F4DCF">
        <w:rPr>
          <w:rFonts w:ascii="Arial" w:hAnsi="Arial" w:cs="Arial"/>
          <w:color w:val="202122"/>
          <w:sz w:val="21"/>
          <w:szCs w:val="21"/>
          <w:lang w:val="en-US"/>
        </w:rPr>
        <w:t>, Thousand Oaks: Sage</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proofErr w:type="spellStart"/>
      <w:r w:rsidRPr="005F4DCF">
        <w:rPr>
          <w:rFonts w:ascii="Arial" w:hAnsi="Arial" w:cs="Arial"/>
          <w:color w:val="202122"/>
          <w:sz w:val="21"/>
          <w:szCs w:val="21"/>
          <w:lang w:val="en-US"/>
        </w:rPr>
        <w:t>Gauntlett</w:t>
      </w:r>
      <w:proofErr w:type="spellEnd"/>
      <w:r w:rsidRPr="005F4DCF">
        <w:rPr>
          <w:rFonts w:ascii="Arial" w:hAnsi="Arial" w:cs="Arial"/>
          <w:color w:val="202122"/>
          <w:sz w:val="21"/>
          <w:szCs w:val="21"/>
          <w:lang w:val="en-US"/>
        </w:rPr>
        <w:t>, David (2005), </w:t>
      </w:r>
      <w:r w:rsidRPr="005F4DCF">
        <w:rPr>
          <w:rFonts w:ascii="Arial" w:hAnsi="Arial" w:cs="Arial"/>
          <w:i/>
          <w:iCs/>
          <w:color w:val="202122"/>
          <w:sz w:val="21"/>
          <w:szCs w:val="21"/>
          <w:lang w:val="en-US"/>
        </w:rPr>
        <w:t>Moving Experiences – Second Edition: Media Effects and Beyond</w:t>
      </w:r>
      <w:r w:rsidRPr="005F4DCF">
        <w:rPr>
          <w:rFonts w:ascii="Arial" w:hAnsi="Arial" w:cs="Arial"/>
          <w:color w:val="202122"/>
          <w:sz w:val="21"/>
          <w:szCs w:val="21"/>
          <w:lang w:val="en-US"/>
        </w:rPr>
        <w:t xml:space="preserve">, London: John </w:t>
      </w:r>
      <w:proofErr w:type="spellStart"/>
      <w:r w:rsidRPr="005F4DCF">
        <w:rPr>
          <w:rFonts w:ascii="Arial" w:hAnsi="Arial" w:cs="Arial"/>
          <w:color w:val="202122"/>
          <w:sz w:val="21"/>
          <w:szCs w:val="21"/>
          <w:lang w:val="en-US"/>
        </w:rPr>
        <w:t>Libbey</w:t>
      </w:r>
      <w:proofErr w:type="spellEnd"/>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proofErr w:type="spellStart"/>
      <w:r w:rsidRPr="005F4DCF">
        <w:rPr>
          <w:rFonts w:ascii="Arial" w:hAnsi="Arial" w:cs="Arial"/>
          <w:color w:val="202122"/>
          <w:sz w:val="21"/>
          <w:szCs w:val="21"/>
          <w:lang w:val="en-US"/>
        </w:rPr>
        <w:t>Grossberg</w:t>
      </w:r>
      <w:proofErr w:type="spellEnd"/>
      <w:r w:rsidRPr="005F4DCF">
        <w:rPr>
          <w:rFonts w:ascii="Arial" w:hAnsi="Arial" w:cs="Arial"/>
          <w:color w:val="202122"/>
          <w:sz w:val="21"/>
          <w:szCs w:val="21"/>
          <w:lang w:val="en-US"/>
        </w:rPr>
        <w:t>, L., et al. (1998). </w:t>
      </w:r>
      <w:proofErr w:type="spellStart"/>
      <w:r w:rsidRPr="005F4DCF">
        <w:rPr>
          <w:rFonts w:ascii="Arial" w:hAnsi="Arial" w:cs="Arial"/>
          <w:i/>
          <w:iCs/>
          <w:color w:val="202122"/>
          <w:sz w:val="21"/>
          <w:szCs w:val="21"/>
          <w:lang w:val="en-US"/>
        </w:rPr>
        <w:t>Mediamaking</w:t>
      </w:r>
      <w:proofErr w:type="spellEnd"/>
      <w:r w:rsidRPr="005F4DCF">
        <w:rPr>
          <w:rFonts w:ascii="Arial" w:hAnsi="Arial" w:cs="Arial"/>
          <w:i/>
          <w:iCs/>
          <w:color w:val="202122"/>
          <w:sz w:val="21"/>
          <w:szCs w:val="21"/>
          <w:lang w:val="en-US"/>
        </w:rPr>
        <w:t>: Mass media in a popular culture</w:t>
      </w:r>
      <w:r w:rsidRPr="005F4DCF">
        <w:rPr>
          <w:rFonts w:ascii="Arial" w:hAnsi="Arial" w:cs="Arial"/>
          <w:color w:val="202122"/>
          <w:sz w:val="21"/>
          <w:szCs w:val="21"/>
          <w:lang w:val="en-US"/>
        </w:rPr>
        <w:t xml:space="preserve">. </w:t>
      </w:r>
      <w:r>
        <w:rPr>
          <w:rFonts w:ascii="Arial" w:hAnsi="Arial" w:cs="Arial"/>
          <w:color w:val="202122"/>
          <w:sz w:val="21"/>
          <w:szCs w:val="21"/>
        </w:rPr>
        <w:t xml:space="preserve">CA: </w:t>
      </w:r>
      <w:proofErr w:type="spellStart"/>
      <w:r>
        <w:rPr>
          <w:rFonts w:ascii="Arial" w:hAnsi="Arial" w:cs="Arial"/>
          <w:color w:val="202122"/>
          <w:sz w:val="21"/>
          <w:szCs w:val="21"/>
        </w:rPr>
        <w:t>Sage</w:t>
      </w:r>
      <w:proofErr w:type="spellEnd"/>
      <w:r>
        <w:rPr>
          <w:rFonts w:ascii="Arial" w:hAnsi="Arial" w:cs="Arial"/>
          <w:color w:val="202122"/>
          <w:sz w:val="21"/>
          <w:szCs w:val="21"/>
        </w:rPr>
        <w:t xml:space="preserve"> </w:t>
      </w:r>
      <w:proofErr w:type="spellStart"/>
      <w:r>
        <w:rPr>
          <w:rFonts w:ascii="Arial" w:hAnsi="Arial" w:cs="Arial"/>
          <w:color w:val="202122"/>
          <w:sz w:val="21"/>
          <w:szCs w:val="21"/>
        </w:rPr>
        <w:t>Publications</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Style w:val="citation"/>
          <w:rFonts w:ascii="Arial" w:hAnsi="Arial" w:cs="Arial"/>
          <w:i/>
          <w:iCs/>
          <w:color w:val="202122"/>
          <w:sz w:val="21"/>
          <w:szCs w:val="21"/>
          <w:lang w:val="en-US"/>
        </w:rPr>
        <w:t xml:space="preserve">Harris, J. L.; </w:t>
      </w:r>
      <w:proofErr w:type="spellStart"/>
      <w:r w:rsidRPr="005F4DCF">
        <w:rPr>
          <w:rStyle w:val="citation"/>
          <w:rFonts w:ascii="Arial" w:hAnsi="Arial" w:cs="Arial"/>
          <w:i/>
          <w:iCs/>
          <w:color w:val="202122"/>
          <w:sz w:val="21"/>
          <w:szCs w:val="21"/>
          <w:lang w:val="en-US"/>
        </w:rPr>
        <w:t>Bargh</w:t>
      </w:r>
      <w:proofErr w:type="spellEnd"/>
      <w:r w:rsidRPr="005F4DCF">
        <w:rPr>
          <w:rStyle w:val="citation"/>
          <w:rFonts w:ascii="Arial" w:hAnsi="Arial" w:cs="Arial"/>
          <w:i/>
          <w:iCs/>
          <w:color w:val="202122"/>
          <w:sz w:val="21"/>
          <w:szCs w:val="21"/>
          <w:lang w:val="en-US"/>
        </w:rPr>
        <w:t>, J. A.</w:t>
      </w:r>
      <w:r w:rsidRPr="005F4DCF">
        <w:rPr>
          <w:rStyle w:val="citation"/>
          <w:rFonts w:ascii="Arial" w:hAnsi="Arial" w:cs="Arial"/>
          <w:color w:val="202122"/>
          <w:sz w:val="21"/>
          <w:szCs w:val="21"/>
          <w:lang w:val="en-US"/>
        </w:rPr>
        <w:t> Television Viewing and Unhealthy Diet: Implications for Children and Media Interventions </w:t>
      </w:r>
      <w:r w:rsidRPr="005F4DCF">
        <w:rPr>
          <w:rStyle w:val="ref-info"/>
          <w:rFonts w:ascii="Arial" w:hAnsi="Arial" w:cs="Arial"/>
          <w:color w:val="72777D"/>
          <w:sz w:val="18"/>
          <w:szCs w:val="18"/>
          <w:lang w:val="en-US"/>
        </w:rPr>
        <w:t>(</w:t>
      </w:r>
      <w:proofErr w:type="spellStart"/>
      <w:r>
        <w:rPr>
          <w:rStyle w:val="ref-info"/>
          <w:rFonts w:ascii="Arial" w:hAnsi="Arial" w:cs="Arial"/>
          <w:color w:val="72777D"/>
          <w:sz w:val="18"/>
          <w:szCs w:val="18"/>
        </w:rPr>
        <w:t>англ</w:t>
      </w:r>
      <w:proofErr w:type="spellEnd"/>
      <w:r w:rsidRPr="005F4DCF">
        <w:rPr>
          <w:rStyle w:val="ref-info"/>
          <w:rFonts w:ascii="Arial" w:hAnsi="Arial" w:cs="Arial"/>
          <w:color w:val="72777D"/>
          <w:sz w:val="18"/>
          <w:szCs w:val="18"/>
          <w:lang w:val="en-US"/>
        </w:rPr>
        <w:t>.)</w:t>
      </w:r>
      <w:r w:rsidRPr="005F4DCF">
        <w:rPr>
          <w:rStyle w:val="citation"/>
          <w:rFonts w:ascii="Arial" w:hAnsi="Arial" w:cs="Arial"/>
          <w:color w:val="202122"/>
          <w:sz w:val="21"/>
          <w:szCs w:val="21"/>
          <w:lang w:val="en-US"/>
        </w:rPr>
        <w:t xml:space="preserve"> // Health </w:t>
      </w:r>
      <w:proofErr w:type="gramStart"/>
      <w:r w:rsidRPr="005F4DCF">
        <w:rPr>
          <w:rStyle w:val="citation"/>
          <w:rFonts w:ascii="Arial" w:hAnsi="Arial" w:cs="Arial"/>
          <w:color w:val="202122"/>
          <w:sz w:val="21"/>
          <w:szCs w:val="21"/>
          <w:lang w:val="en-US"/>
        </w:rPr>
        <w:t>Communication :</w:t>
      </w:r>
      <w:proofErr w:type="gramEnd"/>
      <w:r w:rsidRPr="005F4DCF">
        <w:rPr>
          <w:rStyle w:val="citation"/>
          <w:rFonts w:ascii="Arial" w:hAnsi="Arial" w:cs="Arial"/>
          <w:color w:val="202122"/>
          <w:sz w:val="21"/>
          <w:szCs w:val="21"/>
          <w:lang w:val="en-US"/>
        </w:rPr>
        <w:t xml:space="preserve"> journal. — 2009. — </w:t>
      </w:r>
      <w:r w:rsidRPr="005F4DCF">
        <w:rPr>
          <w:rStyle w:val="nowrap"/>
          <w:rFonts w:ascii="Arial" w:hAnsi="Arial" w:cs="Arial"/>
          <w:color w:val="202122"/>
          <w:sz w:val="21"/>
          <w:szCs w:val="21"/>
          <w:lang w:val="en-US"/>
        </w:rPr>
        <w:t>Vol. 24</w:t>
      </w:r>
      <w:r w:rsidRPr="005F4DCF">
        <w:rPr>
          <w:rStyle w:val="citation"/>
          <w:rFonts w:ascii="Arial" w:hAnsi="Arial" w:cs="Arial"/>
          <w:color w:val="202122"/>
          <w:sz w:val="21"/>
          <w:szCs w:val="21"/>
          <w:lang w:val="en-US"/>
        </w:rPr>
        <w:t>, </w:t>
      </w:r>
      <w:r w:rsidRPr="005F4DCF">
        <w:rPr>
          <w:rStyle w:val="nowrap"/>
          <w:rFonts w:ascii="Arial" w:hAnsi="Arial" w:cs="Arial"/>
          <w:color w:val="202122"/>
          <w:sz w:val="21"/>
          <w:szCs w:val="21"/>
          <w:lang w:val="en-US"/>
        </w:rPr>
        <w:t>no. 7</w:t>
      </w:r>
      <w:r w:rsidRPr="005F4DCF">
        <w:rPr>
          <w:rStyle w:val="citation"/>
          <w:rFonts w:ascii="Arial" w:hAnsi="Arial" w:cs="Arial"/>
          <w:color w:val="202122"/>
          <w:sz w:val="21"/>
          <w:szCs w:val="21"/>
          <w:lang w:val="en-US"/>
        </w:rPr>
        <w:t>. — </w:t>
      </w:r>
      <w:r w:rsidRPr="005F4DCF">
        <w:rPr>
          <w:rStyle w:val="nowrap"/>
          <w:rFonts w:ascii="Arial" w:hAnsi="Arial" w:cs="Arial"/>
          <w:color w:val="202122"/>
          <w:sz w:val="21"/>
          <w:szCs w:val="21"/>
          <w:lang w:val="en-US"/>
        </w:rPr>
        <w:t>P. 660—673</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"https://ru.wikipedia.org/wiki/Doi" \o "Doi"</w:instrText>
      </w:r>
      <w:r w:rsidR="00335D2D">
        <w:fldChar w:fldCharType="separate"/>
      </w:r>
      <w:proofErr w:type="gramStart"/>
      <w:r w:rsidRPr="005F4DCF">
        <w:rPr>
          <w:rStyle w:val="a3"/>
          <w:rFonts w:ascii="Arial" w:hAnsi="Arial" w:cs="Arial"/>
          <w:color w:val="0645AD"/>
          <w:sz w:val="21"/>
          <w:szCs w:val="21"/>
          <w:lang w:val="en-US"/>
        </w:rPr>
        <w:t>doi</w:t>
      </w:r>
      <w:proofErr w:type="gramEnd"/>
      <w:r w:rsidR="00335D2D">
        <w:fldChar w:fldCharType="end"/>
      </w:r>
      <w:r w:rsidRPr="005F4DCF">
        <w:rPr>
          <w:rStyle w:val="citation"/>
          <w:rFonts w:ascii="Arial" w:hAnsi="Arial" w:cs="Arial"/>
          <w:color w:val="202122"/>
          <w:sz w:val="21"/>
          <w:szCs w:val="21"/>
          <w:lang w:val="en-US"/>
        </w:rPr>
        <w:t>:</w:t>
      </w:r>
      <w:r w:rsidR="00335D2D">
        <w:fldChar w:fldCharType="begin"/>
      </w:r>
      <w:r w:rsidR="00335D2D" w:rsidRPr="002D4338">
        <w:rPr>
          <w:lang w:val="en-US"/>
        </w:rPr>
        <w:instrText>HYPERLINK "https://dx.doi.org/10.1080%2F10410230903242267"</w:instrText>
      </w:r>
      <w:r w:rsidR="00335D2D">
        <w:fldChar w:fldCharType="separate"/>
      </w:r>
      <w:r w:rsidRPr="005F4DCF">
        <w:rPr>
          <w:rStyle w:val="a3"/>
          <w:rFonts w:ascii="Arial" w:hAnsi="Arial" w:cs="Arial"/>
          <w:color w:val="3366BB"/>
          <w:sz w:val="21"/>
          <w:szCs w:val="21"/>
          <w:lang w:val="en-US"/>
        </w:rPr>
        <w:t>10.1080/10410230903242267</w:t>
      </w:r>
      <w:r w:rsidR="00335D2D">
        <w:fldChar w:fldCharType="end"/>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"https://www.ncbi.nlm.nih.gov/pubmed/20183373?dopt=Abstract"</w:instrText>
      </w:r>
      <w:r w:rsidR="00335D2D">
        <w:fldChar w:fldCharType="separate"/>
      </w:r>
      <w:r w:rsidRPr="005F4DCF">
        <w:rPr>
          <w:rStyle w:val="a3"/>
          <w:rFonts w:ascii="Arial" w:hAnsi="Arial" w:cs="Arial"/>
          <w:color w:val="3366BB"/>
          <w:sz w:val="21"/>
          <w:szCs w:val="21"/>
          <w:lang w:val="en-US"/>
        </w:rPr>
        <w:t>PMID 20183373</w:t>
      </w:r>
      <w:r w:rsidR="00335D2D">
        <w:fldChar w:fldCharType="end"/>
      </w:r>
      <w:r w:rsidRPr="005F4DCF">
        <w:rPr>
          <w:rStyle w:val="citation"/>
          <w:rFonts w:ascii="Arial" w:hAnsi="Arial" w:cs="Arial"/>
          <w:color w:val="202122"/>
          <w:sz w:val="21"/>
          <w:szCs w:val="21"/>
          <w:lang w:val="en-US"/>
        </w:rPr>
        <w:t>.</w:t>
      </w:r>
    </w:p>
    <w:p w:rsidR="005F4DCF" w:rsidRPr="005F4DCF" w:rsidRDefault="00335D2D"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fldChar w:fldCharType="begin"/>
      </w:r>
      <w:r w:rsidRPr="002D4338">
        <w:rPr>
          <w:lang w:val="en-US"/>
        </w:rPr>
        <w:instrText>HYPERLINK "https://ru.wikipedia.org/wiki/J%C3%BCrgen_Habermas" \o "Jürgen Habermas"</w:instrText>
      </w:r>
      <w:r>
        <w:fldChar w:fldCharType="separate"/>
      </w:r>
      <w:proofErr w:type="spellStart"/>
      <w:r w:rsidR="005F4DCF" w:rsidRPr="005F4DCF">
        <w:rPr>
          <w:rStyle w:val="a3"/>
          <w:rFonts w:ascii="Arial" w:hAnsi="Arial" w:cs="Arial"/>
          <w:color w:val="0645AD"/>
          <w:sz w:val="21"/>
          <w:szCs w:val="21"/>
          <w:lang w:val="en-US"/>
        </w:rPr>
        <w:t>Habermas</w:t>
      </w:r>
      <w:proofErr w:type="spellEnd"/>
      <w:r w:rsidR="005F4DCF" w:rsidRPr="005F4DCF">
        <w:rPr>
          <w:rStyle w:val="a3"/>
          <w:rFonts w:ascii="Arial" w:hAnsi="Arial" w:cs="Arial"/>
          <w:color w:val="0645AD"/>
          <w:sz w:val="21"/>
          <w:szCs w:val="21"/>
          <w:lang w:val="en-US"/>
        </w:rPr>
        <w:t>, J.</w:t>
      </w:r>
      <w:r>
        <w:fldChar w:fldCharType="end"/>
      </w:r>
      <w:r w:rsidR="005F4DCF" w:rsidRPr="005F4DCF">
        <w:rPr>
          <w:rFonts w:ascii="Arial" w:hAnsi="Arial" w:cs="Arial"/>
          <w:color w:val="202122"/>
          <w:sz w:val="21"/>
          <w:szCs w:val="21"/>
          <w:lang w:val="en-US"/>
        </w:rPr>
        <w:t> (1962), </w:t>
      </w:r>
      <w:r>
        <w:fldChar w:fldCharType="begin"/>
      </w:r>
      <w:r w:rsidRPr="002D4338">
        <w:rPr>
          <w:lang w:val="en-US"/>
        </w:rPr>
        <w:instrText>HYPERLINK "https://ru.wikipedia.org/w/index.php?title=The_Structural_Transformation_of_the_Public_Sphere&amp;action=edit&amp;redlink=1" \o "The Structural Transformation of the Public Sphere (</w:instrText>
      </w:r>
      <w:r>
        <w:instrText>страница</w:instrText>
      </w:r>
      <w:r w:rsidRPr="002D4338">
        <w:rPr>
          <w:lang w:val="en-US"/>
        </w:rPr>
        <w:instrText xml:space="preserve"> </w:instrText>
      </w:r>
      <w:r>
        <w:instrText>отсутствует</w:instrText>
      </w:r>
      <w:r w:rsidRPr="002D4338">
        <w:rPr>
          <w:lang w:val="en-US"/>
        </w:rPr>
        <w:instrText>)"</w:instrText>
      </w:r>
      <w:r>
        <w:fldChar w:fldCharType="separate"/>
      </w:r>
      <w:r w:rsidR="005F4DCF" w:rsidRPr="005F4DCF">
        <w:rPr>
          <w:rStyle w:val="a3"/>
          <w:rFonts w:ascii="Arial" w:hAnsi="Arial" w:cs="Arial"/>
          <w:i/>
          <w:iCs/>
          <w:color w:val="BA0000"/>
          <w:sz w:val="21"/>
          <w:szCs w:val="21"/>
          <w:lang w:val="en-US"/>
        </w:rPr>
        <w:t>The Structural Transformation of the Public Sphere</w:t>
      </w:r>
      <w:r>
        <w:fldChar w:fldCharType="end"/>
      </w:r>
    </w:p>
    <w:p w:rsidR="005F4DCF" w:rsidRPr="005F4DCF" w:rsidRDefault="00335D2D"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fldChar w:fldCharType="begin"/>
      </w:r>
      <w:r w:rsidRPr="002D4338">
        <w:rPr>
          <w:lang w:val="en-US"/>
        </w:rPr>
        <w:instrText>HYPERLINK "https://ru.wikipedia.org/w/index.php?title=Max_Horkheimer&amp;action=edit&amp;redlink=1" \o "Max Horkheimer (</w:instrText>
      </w:r>
      <w:r>
        <w:instrText>страница</w:instrText>
      </w:r>
      <w:r w:rsidRPr="002D4338">
        <w:rPr>
          <w:lang w:val="en-US"/>
        </w:rPr>
        <w:instrText xml:space="preserve"> </w:instrText>
      </w:r>
      <w:r>
        <w:instrText>отсутствует</w:instrText>
      </w:r>
      <w:r w:rsidRPr="002D4338">
        <w:rPr>
          <w:lang w:val="en-US"/>
        </w:rPr>
        <w:instrText>)"</w:instrText>
      </w:r>
      <w:r>
        <w:fldChar w:fldCharType="separate"/>
      </w:r>
      <w:proofErr w:type="spellStart"/>
      <w:r w:rsidR="005F4DCF" w:rsidRPr="005F4DCF">
        <w:rPr>
          <w:rStyle w:val="a3"/>
          <w:rFonts w:ascii="Arial" w:hAnsi="Arial" w:cs="Arial"/>
          <w:color w:val="BA0000"/>
          <w:sz w:val="21"/>
          <w:szCs w:val="21"/>
          <w:lang w:val="en-US"/>
        </w:rPr>
        <w:t>Horkheimer</w:t>
      </w:r>
      <w:proofErr w:type="spellEnd"/>
      <w:r>
        <w:fldChar w:fldCharType="end"/>
      </w:r>
      <w:r w:rsidR="005F4DCF" w:rsidRPr="005F4DCF">
        <w:rPr>
          <w:rFonts w:ascii="Arial" w:hAnsi="Arial" w:cs="Arial"/>
          <w:color w:val="202122"/>
          <w:sz w:val="21"/>
          <w:szCs w:val="21"/>
          <w:lang w:val="en-US"/>
        </w:rPr>
        <w:t> (1947), </w:t>
      </w:r>
      <w:r w:rsidR="005F4DCF" w:rsidRPr="005F4DCF">
        <w:rPr>
          <w:rFonts w:ascii="Arial" w:hAnsi="Arial" w:cs="Arial"/>
          <w:i/>
          <w:iCs/>
          <w:color w:val="202122"/>
          <w:sz w:val="21"/>
          <w:szCs w:val="21"/>
          <w:lang w:val="en-US"/>
        </w:rPr>
        <w:t>The Eclipse of Reason</w:t>
      </w:r>
      <w:r w:rsidR="005F4DCF" w:rsidRPr="005F4DCF">
        <w:rPr>
          <w:rFonts w:ascii="Arial" w:hAnsi="Arial" w:cs="Arial"/>
          <w:color w:val="202122"/>
          <w:sz w:val="21"/>
          <w:szCs w:val="21"/>
          <w:lang w:val="en-US"/>
        </w:rPr>
        <w:t>, Oxford University Press</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Lang K &amp; Lang G.E. (1966), </w:t>
      </w:r>
      <w:r w:rsidRPr="005F4DCF">
        <w:rPr>
          <w:rFonts w:ascii="Arial" w:hAnsi="Arial" w:cs="Arial"/>
          <w:i/>
          <w:iCs/>
          <w:color w:val="202122"/>
          <w:sz w:val="21"/>
          <w:szCs w:val="21"/>
          <w:lang w:val="en-US"/>
        </w:rPr>
        <w:t>The Mass Media and Voting</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proofErr w:type="spellStart"/>
      <w:r w:rsidRPr="005F4DCF">
        <w:rPr>
          <w:rFonts w:ascii="Arial" w:hAnsi="Arial" w:cs="Arial"/>
          <w:color w:val="202122"/>
          <w:sz w:val="21"/>
          <w:szCs w:val="21"/>
          <w:lang w:val="en-US"/>
        </w:rPr>
        <w:t>Lazarsfeld</w:t>
      </w:r>
      <w:proofErr w:type="spellEnd"/>
      <w:r w:rsidRPr="005F4DCF">
        <w:rPr>
          <w:rFonts w:ascii="Arial" w:hAnsi="Arial" w:cs="Arial"/>
          <w:color w:val="202122"/>
          <w:sz w:val="21"/>
          <w:szCs w:val="21"/>
          <w:lang w:val="en-US"/>
        </w:rPr>
        <w:t>, </w:t>
      </w:r>
      <w:proofErr w:type="spellStart"/>
      <w:r w:rsidR="00335D2D">
        <w:rPr>
          <w:rFonts w:ascii="Arial" w:hAnsi="Arial" w:cs="Arial"/>
          <w:color w:val="202122"/>
          <w:sz w:val="21"/>
          <w:szCs w:val="21"/>
        </w:rPr>
        <w:fldChar w:fldCharType="begin"/>
      </w:r>
      <w:r w:rsidRPr="005F4DCF">
        <w:rPr>
          <w:rFonts w:ascii="Arial" w:hAnsi="Arial" w:cs="Arial"/>
          <w:color w:val="202122"/>
          <w:sz w:val="21"/>
          <w:szCs w:val="21"/>
          <w:lang w:val="en-US"/>
        </w:rPr>
        <w:instrText xml:space="preserve"> HYPERLINK "https://ru.wikipedia.org/w/index.php?title=Bernard_Berelson&amp;action=edit&amp;redlink=1" \o "Bernard Berelson (</w:instrText>
      </w:r>
      <w:r>
        <w:rPr>
          <w:rFonts w:ascii="Arial" w:hAnsi="Arial" w:cs="Arial"/>
          <w:color w:val="202122"/>
          <w:sz w:val="21"/>
          <w:szCs w:val="21"/>
        </w:rPr>
        <w:instrText>страница</w:instrText>
      </w:r>
      <w:r w:rsidRPr="005F4DCF">
        <w:rPr>
          <w:rFonts w:ascii="Arial" w:hAnsi="Arial" w:cs="Arial"/>
          <w:color w:val="202122"/>
          <w:sz w:val="21"/>
          <w:szCs w:val="21"/>
          <w:lang w:val="en-US"/>
        </w:rPr>
        <w:instrText xml:space="preserve"> </w:instrText>
      </w:r>
      <w:r>
        <w:rPr>
          <w:rFonts w:ascii="Arial" w:hAnsi="Arial" w:cs="Arial"/>
          <w:color w:val="202122"/>
          <w:sz w:val="21"/>
          <w:szCs w:val="21"/>
        </w:rPr>
        <w:instrText>отсутствует</w:instrText>
      </w:r>
      <w:r w:rsidRPr="005F4DCF">
        <w:rPr>
          <w:rFonts w:ascii="Arial" w:hAnsi="Arial" w:cs="Arial"/>
          <w:color w:val="202122"/>
          <w:sz w:val="21"/>
          <w:szCs w:val="21"/>
          <w:lang w:val="en-US"/>
        </w:rPr>
        <w:instrText xml:space="preserve">)" </w:instrText>
      </w:r>
      <w:r w:rsidR="00335D2D">
        <w:rPr>
          <w:rFonts w:ascii="Arial" w:hAnsi="Arial" w:cs="Arial"/>
          <w:color w:val="202122"/>
          <w:sz w:val="21"/>
          <w:szCs w:val="21"/>
        </w:rPr>
        <w:fldChar w:fldCharType="separate"/>
      </w:r>
      <w:r w:rsidRPr="005F4DCF">
        <w:rPr>
          <w:rStyle w:val="a3"/>
          <w:rFonts w:ascii="Arial" w:hAnsi="Arial" w:cs="Arial"/>
          <w:color w:val="BA0000"/>
          <w:sz w:val="21"/>
          <w:szCs w:val="21"/>
          <w:lang w:val="en-US"/>
        </w:rPr>
        <w:t>Berelson</w:t>
      </w:r>
      <w:proofErr w:type="spellEnd"/>
      <w:r w:rsidR="00335D2D">
        <w:rPr>
          <w:rFonts w:ascii="Arial" w:hAnsi="Arial" w:cs="Arial"/>
          <w:color w:val="202122"/>
          <w:sz w:val="21"/>
          <w:szCs w:val="21"/>
        </w:rPr>
        <w:fldChar w:fldCharType="end"/>
      </w:r>
      <w:r w:rsidRPr="005F4DCF">
        <w:rPr>
          <w:rFonts w:ascii="Arial" w:hAnsi="Arial" w:cs="Arial"/>
          <w:color w:val="202122"/>
          <w:sz w:val="21"/>
          <w:szCs w:val="21"/>
          <w:lang w:val="en-US"/>
        </w:rPr>
        <w:t xml:space="preserve"> and </w:t>
      </w:r>
      <w:proofErr w:type="spellStart"/>
      <w:r w:rsidRPr="005F4DCF">
        <w:rPr>
          <w:rFonts w:ascii="Arial" w:hAnsi="Arial" w:cs="Arial"/>
          <w:color w:val="202122"/>
          <w:sz w:val="21"/>
          <w:szCs w:val="21"/>
          <w:lang w:val="en-US"/>
        </w:rPr>
        <w:t>Gaudet</w:t>
      </w:r>
      <w:proofErr w:type="spellEnd"/>
      <w:r w:rsidRPr="005F4DCF">
        <w:rPr>
          <w:rFonts w:ascii="Arial" w:hAnsi="Arial" w:cs="Arial"/>
          <w:color w:val="202122"/>
          <w:sz w:val="21"/>
          <w:szCs w:val="21"/>
          <w:lang w:val="en-US"/>
        </w:rPr>
        <w:t xml:space="preserve"> (1944), </w:t>
      </w:r>
      <w:r w:rsidRPr="005F4DCF">
        <w:rPr>
          <w:rFonts w:ascii="Arial" w:hAnsi="Arial" w:cs="Arial"/>
          <w:i/>
          <w:iCs/>
          <w:color w:val="202122"/>
          <w:sz w:val="21"/>
          <w:szCs w:val="21"/>
          <w:lang w:val="en-US"/>
        </w:rPr>
        <w:t>The People's Choice</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proofErr w:type="spellStart"/>
      <w:r w:rsidRPr="005F4DCF">
        <w:rPr>
          <w:rFonts w:ascii="Arial" w:hAnsi="Arial" w:cs="Arial"/>
          <w:color w:val="202122"/>
          <w:sz w:val="21"/>
          <w:szCs w:val="21"/>
          <w:lang w:val="en-US"/>
        </w:rPr>
        <w:t>Mander</w:t>
      </w:r>
      <w:proofErr w:type="spellEnd"/>
      <w:r w:rsidRPr="005F4DCF">
        <w:rPr>
          <w:rFonts w:ascii="Arial" w:hAnsi="Arial" w:cs="Arial"/>
          <w:color w:val="202122"/>
          <w:sz w:val="21"/>
          <w:szCs w:val="21"/>
          <w:lang w:val="en-US"/>
        </w:rPr>
        <w:t>, Jerry, "The Tyranny of Television", in </w:t>
      </w:r>
      <w:r w:rsidRPr="005F4DCF">
        <w:rPr>
          <w:rFonts w:ascii="Arial" w:hAnsi="Arial" w:cs="Arial"/>
          <w:i/>
          <w:iCs/>
          <w:color w:val="202122"/>
          <w:sz w:val="21"/>
          <w:szCs w:val="21"/>
          <w:lang w:val="en-US"/>
        </w:rPr>
        <w:t>Resurgence</w:t>
      </w:r>
      <w:r w:rsidRPr="005F4DCF">
        <w:rPr>
          <w:rFonts w:ascii="Arial" w:hAnsi="Arial" w:cs="Arial"/>
          <w:color w:val="202122"/>
          <w:sz w:val="21"/>
          <w:szCs w:val="21"/>
          <w:lang w:val="en-US"/>
        </w:rPr>
        <w:t> No. 165</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Style w:val="citation"/>
          <w:rFonts w:ascii="Arial" w:hAnsi="Arial" w:cs="Arial"/>
          <w:i/>
          <w:iCs/>
          <w:color w:val="202122"/>
          <w:sz w:val="21"/>
          <w:szCs w:val="21"/>
          <w:lang w:val="en-US"/>
        </w:rPr>
        <w:t xml:space="preserve">McClure, S. M.; Li, J.; Tomlin, D.; </w:t>
      </w:r>
      <w:proofErr w:type="spellStart"/>
      <w:r w:rsidRPr="005F4DCF">
        <w:rPr>
          <w:rStyle w:val="citation"/>
          <w:rFonts w:ascii="Arial" w:hAnsi="Arial" w:cs="Arial"/>
          <w:i/>
          <w:iCs/>
          <w:color w:val="202122"/>
          <w:sz w:val="21"/>
          <w:szCs w:val="21"/>
          <w:lang w:val="en-US"/>
        </w:rPr>
        <w:t>Cypert</w:t>
      </w:r>
      <w:proofErr w:type="spellEnd"/>
      <w:r w:rsidRPr="005F4DCF">
        <w:rPr>
          <w:rStyle w:val="citation"/>
          <w:rFonts w:ascii="Arial" w:hAnsi="Arial" w:cs="Arial"/>
          <w:i/>
          <w:iCs/>
          <w:color w:val="202122"/>
          <w:sz w:val="21"/>
          <w:szCs w:val="21"/>
          <w:lang w:val="en-US"/>
        </w:rPr>
        <w:t>, K. S.; Montague, L. M.; Montague, P. R.</w:t>
      </w:r>
      <w:r w:rsidRPr="005F4DCF">
        <w:rPr>
          <w:rStyle w:val="citation"/>
          <w:rFonts w:ascii="Arial" w:hAnsi="Arial" w:cs="Arial"/>
          <w:color w:val="202122"/>
          <w:sz w:val="21"/>
          <w:szCs w:val="21"/>
          <w:lang w:val="en-US"/>
        </w:rPr>
        <w:t> Neural correlates of behavioral preference for culturally familiar drinks </w:t>
      </w:r>
      <w:r w:rsidRPr="005F4DCF">
        <w:rPr>
          <w:rStyle w:val="ref-info"/>
          <w:rFonts w:ascii="Arial" w:hAnsi="Arial" w:cs="Arial"/>
          <w:color w:val="72777D"/>
          <w:sz w:val="18"/>
          <w:szCs w:val="18"/>
          <w:lang w:val="en-US"/>
        </w:rPr>
        <w:t>(</w:t>
      </w:r>
      <w:proofErr w:type="spellStart"/>
      <w:r>
        <w:rPr>
          <w:rStyle w:val="ref-info"/>
          <w:rFonts w:ascii="Arial" w:hAnsi="Arial" w:cs="Arial"/>
          <w:color w:val="72777D"/>
          <w:sz w:val="18"/>
          <w:szCs w:val="18"/>
        </w:rPr>
        <w:t>англ</w:t>
      </w:r>
      <w:proofErr w:type="spellEnd"/>
      <w:r w:rsidRPr="005F4DCF">
        <w:rPr>
          <w:rStyle w:val="ref-info"/>
          <w:rFonts w:ascii="Arial" w:hAnsi="Arial" w:cs="Arial"/>
          <w:color w:val="72777D"/>
          <w:sz w:val="18"/>
          <w:szCs w:val="18"/>
          <w:lang w:val="en-US"/>
        </w:rPr>
        <w:t>.)</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"https://en.wikipedia.org/wiki/Neuron_(journal)" \o "en:Neuron (journal)"</w:instrText>
      </w:r>
      <w:r w:rsidR="00335D2D">
        <w:fldChar w:fldCharType="separate"/>
      </w:r>
      <w:r w:rsidRPr="005F4DCF">
        <w:rPr>
          <w:rStyle w:val="a3"/>
          <w:rFonts w:ascii="Arial" w:hAnsi="Arial" w:cs="Arial"/>
          <w:color w:val="3366BB"/>
          <w:sz w:val="21"/>
          <w:szCs w:val="21"/>
          <w:lang w:val="en-US"/>
        </w:rPr>
        <w:t>Neuron</w:t>
      </w:r>
      <w:r w:rsidR="00335D2D">
        <w:fldChar w:fldCharType="end"/>
      </w:r>
      <w:r w:rsidRPr="005F4DCF">
        <w:rPr>
          <w:rStyle w:val="noprint"/>
          <w:rFonts w:ascii="Arial" w:hAnsi="Arial" w:cs="Arial"/>
          <w:color w:val="202122"/>
          <w:sz w:val="20"/>
          <w:szCs w:val="20"/>
          <w:lang w:val="en-US"/>
        </w:rPr>
        <w:t> </w:t>
      </w:r>
      <w:r w:rsidRPr="005F4DCF">
        <w:rPr>
          <w:rStyle w:val="ref-info"/>
          <w:rFonts w:ascii="Arial" w:hAnsi="Arial" w:cs="Arial"/>
          <w:color w:val="72777D"/>
          <w:sz w:val="17"/>
          <w:szCs w:val="17"/>
          <w:lang w:val="en-US"/>
        </w:rPr>
        <w:t>(</w:t>
      </w:r>
      <w:proofErr w:type="spellStart"/>
      <w:r>
        <w:rPr>
          <w:rStyle w:val="ref-info"/>
          <w:rFonts w:ascii="Arial" w:hAnsi="Arial" w:cs="Arial"/>
          <w:color w:val="72777D"/>
          <w:sz w:val="17"/>
          <w:szCs w:val="17"/>
        </w:rPr>
        <w:t>англ</w:t>
      </w:r>
      <w:proofErr w:type="spellEnd"/>
      <w:r w:rsidRPr="005F4DCF">
        <w:rPr>
          <w:rStyle w:val="ref-info"/>
          <w:rFonts w:ascii="Arial" w:hAnsi="Arial" w:cs="Arial"/>
          <w:color w:val="72777D"/>
          <w:sz w:val="17"/>
          <w:szCs w:val="17"/>
          <w:lang w:val="en-US"/>
        </w:rPr>
        <w:t>.)</w:t>
      </w:r>
      <w:r w:rsidR="00335D2D">
        <w:fldChar w:fldCharType="begin"/>
      </w:r>
      <w:r w:rsidR="00335D2D" w:rsidRPr="002D4338">
        <w:rPr>
          <w:lang w:val="en-US"/>
        </w:rPr>
        <w:instrText>HYPERLINK "https://ru.wikipedia.org/w/index.php?title=Neuron_(%D0%B6%D1%83%D1%80%D0%BD%D0%B0%D0%BB)&amp;action=edit&amp;redlink=1" \o "Neuron (</w:instrText>
      </w:r>
      <w:r w:rsidR="00335D2D">
        <w:instrText>журнал</w:instrText>
      </w:r>
      <w:r w:rsidR="00335D2D" w:rsidRPr="002D4338">
        <w:rPr>
          <w:lang w:val="en-US"/>
        </w:rPr>
        <w:instrText>)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proofErr w:type="spellStart"/>
      <w:r>
        <w:rPr>
          <w:rStyle w:val="a3"/>
          <w:rFonts w:ascii="Arial" w:hAnsi="Arial" w:cs="Arial"/>
          <w:color w:val="BA0000"/>
          <w:sz w:val="17"/>
          <w:szCs w:val="17"/>
        </w:rPr>
        <w:t>русск</w:t>
      </w:r>
      <w:proofErr w:type="spellEnd"/>
      <w:r w:rsidRPr="005F4DCF">
        <w:rPr>
          <w:rStyle w:val="a3"/>
          <w:rFonts w:ascii="Arial" w:hAnsi="Arial" w:cs="Arial"/>
          <w:color w:val="BA0000"/>
          <w:sz w:val="17"/>
          <w:szCs w:val="17"/>
          <w:lang w:val="en-US"/>
        </w:rPr>
        <w:t>.</w:t>
      </w:r>
      <w:r w:rsidR="00335D2D">
        <w:fldChar w:fldCharType="end"/>
      </w:r>
      <w:proofErr w:type="gramStart"/>
      <w:r w:rsidRPr="005F4DCF">
        <w:rPr>
          <w:rStyle w:val="citation"/>
          <w:rFonts w:ascii="Arial" w:hAnsi="Arial" w:cs="Arial"/>
          <w:color w:val="202122"/>
          <w:sz w:val="21"/>
          <w:szCs w:val="21"/>
          <w:lang w:val="en-US"/>
        </w:rPr>
        <w:t> :</w:t>
      </w:r>
      <w:proofErr w:type="gramEnd"/>
      <w:r w:rsidRPr="005F4DCF">
        <w:rPr>
          <w:rStyle w:val="citation"/>
          <w:rFonts w:ascii="Arial" w:hAnsi="Arial" w:cs="Arial"/>
          <w:color w:val="202122"/>
          <w:sz w:val="21"/>
          <w:szCs w:val="21"/>
          <w:lang w:val="en-US"/>
        </w:rPr>
        <w:t xml:space="preserve"> journal. — </w:t>
      </w:r>
      <w:r w:rsidR="00335D2D">
        <w:fldChar w:fldCharType="begin"/>
      </w:r>
      <w:r w:rsidR="00335D2D" w:rsidRPr="002D4338">
        <w:rPr>
          <w:lang w:val="en-US"/>
        </w:rPr>
        <w:instrText>HYPERLINK "https://ru.wikipedia.org/wiki/Cell_Press" \o "Cell Press"</w:instrText>
      </w:r>
      <w:r w:rsidR="00335D2D">
        <w:fldChar w:fldCharType="separate"/>
      </w:r>
      <w:r w:rsidRPr="005F4DCF">
        <w:rPr>
          <w:rStyle w:val="a3"/>
          <w:rFonts w:ascii="Arial" w:hAnsi="Arial" w:cs="Arial"/>
          <w:color w:val="0645AD"/>
          <w:sz w:val="21"/>
          <w:szCs w:val="21"/>
          <w:lang w:val="en-US"/>
        </w:rPr>
        <w:t>Cell Press</w:t>
      </w:r>
      <w:r w:rsidR="00335D2D">
        <w:fldChar w:fldCharType="end"/>
      </w:r>
      <w:r w:rsidRPr="005F4DCF">
        <w:rPr>
          <w:rStyle w:val="citation"/>
          <w:rFonts w:ascii="Arial" w:hAnsi="Arial" w:cs="Arial"/>
          <w:color w:val="202122"/>
          <w:sz w:val="21"/>
          <w:szCs w:val="21"/>
          <w:lang w:val="en-US"/>
        </w:rPr>
        <w:t>, 2004. — </w:t>
      </w:r>
      <w:r w:rsidRPr="005F4DCF">
        <w:rPr>
          <w:rStyle w:val="nowrap"/>
          <w:rFonts w:ascii="Arial" w:hAnsi="Arial" w:cs="Arial"/>
          <w:color w:val="202122"/>
          <w:sz w:val="21"/>
          <w:szCs w:val="21"/>
          <w:lang w:val="en-US"/>
        </w:rPr>
        <w:t>Vol. 44</w:t>
      </w:r>
      <w:r w:rsidRPr="005F4DCF">
        <w:rPr>
          <w:rStyle w:val="citation"/>
          <w:rFonts w:ascii="Arial" w:hAnsi="Arial" w:cs="Arial"/>
          <w:color w:val="202122"/>
          <w:sz w:val="21"/>
          <w:szCs w:val="21"/>
          <w:lang w:val="en-US"/>
        </w:rPr>
        <w:t>, </w:t>
      </w:r>
      <w:r w:rsidRPr="005F4DCF">
        <w:rPr>
          <w:rStyle w:val="nowrap"/>
          <w:rFonts w:ascii="Arial" w:hAnsi="Arial" w:cs="Arial"/>
          <w:color w:val="202122"/>
          <w:sz w:val="21"/>
          <w:szCs w:val="21"/>
          <w:lang w:val="en-US"/>
        </w:rPr>
        <w:t>no. 2</w:t>
      </w:r>
      <w:r w:rsidRPr="005F4DCF">
        <w:rPr>
          <w:rStyle w:val="citation"/>
          <w:rFonts w:ascii="Arial" w:hAnsi="Arial" w:cs="Arial"/>
          <w:color w:val="202122"/>
          <w:sz w:val="21"/>
          <w:szCs w:val="21"/>
          <w:lang w:val="en-US"/>
        </w:rPr>
        <w:t>. — </w:t>
      </w:r>
      <w:r w:rsidRPr="005F4DCF">
        <w:rPr>
          <w:rStyle w:val="nowrap"/>
          <w:rFonts w:ascii="Arial" w:hAnsi="Arial" w:cs="Arial"/>
          <w:color w:val="202122"/>
          <w:sz w:val="21"/>
          <w:szCs w:val="21"/>
          <w:lang w:val="en-US"/>
        </w:rPr>
        <w:t>P. 379—387</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"https://ru.wikipedia.org/wiki/Doi" \o "Doi"</w:instrText>
      </w:r>
      <w:r w:rsidR="00335D2D">
        <w:fldChar w:fldCharType="separate"/>
      </w:r>
      <w:proofErr w:type="gramStart"/>
      <w:r w:rsidRPr="005F4DCF">
        <w:rPr>
          <w:rStyle w:val="a3"/>
          <w:rFonts w:ascii="Arial" w:hAnsi="Arial" w:cs="Arial"/>
          <w:color w:val="0645AD"/>
          <w:sz w:val="21"/>
          <w:szCs w:val="21"/>
          <w:lang w:val="en-US"/>
        </w:rPr>
        <w:t>doi</w:t>
      </w:r>
      <w:proofErr w:type="gramEnd"/>
      <w:r w:rsidR="00335D2D">
        <w:fldChar w:fldCharType="end"/>
      </w:r>
      <w:r w:rsidRPr="005F4DCF">
        <w:rPr>
          <w:rStyle w:val="citation"/>
          <w:rFonts w:ascii="Arial" w:hAnsi="Arial" w:cs="Arial"/>
          <w:color w:val="202122"/>
          <w:sz w:val="21"/>
          <w:szCs w:val="21"/>
          <w:lang w:val="en-US"/>
        </w:rPr>
        <w:t>:</w:t>
      </w:r>
      <w:r w:rsidR="00335D2D">
        <w:fldChar w:fldCharType="begin"/>
      </w:r>
      <w:r w:rsidR="00335D2D" w:rsidRPr="002D4338">
        <w:rPr>
          <w:lang w:val="en-US"/>
        </w:rPr>
        <w:instrText>HYPERLINK "https://dx.doi.org/10.1016%2Fj.neuron.2004.09.019"</w:instrText>
      </w:r>
      <w:r w:rsidR="00335D2D">
        <w:fldChar w:fldCharType="separate"/>
      </w:r>
      <w:r w:rsidRPr="005F4DCF">
        <w:rPr>
          <w:rStyle w:val="a3"/>
          <w:rFonts w:ascii="Arial" w:hAnsi="Arial" w:cs="Arial"/>
          <w:color w:val="3366BB"/>
          <w:sz w:val="21"/>
          <w:szCs w:val="21"/>
          <w:lang w:val="en-US"/>
        </w:rPr>
        <w:t>10.1016/j.neuron.2004.09.019</w:t>
      </w:r>
      <w:r w:rsidR="00335D2D">
        <w:fldChar w:fldCharType="end"/>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"https://www.ncbi.nlm.nih.gov/pubmed/15473974?dopt=Abstract"</w:instrText>
      </w:r>
      <w:r w:rsidR="00335D2D">
        <w:fldChar w:fldCharType="separate"/>
      </w:r>
      <w:r w:rsidRPr="005F4DCF">
        <w:rPr>
          <w:rStyle w:val="a3"/>
          <w:rFonts w:ascii="Arial" w:hAnsi="Arial" w:cs="Arial"/>
          <w:color w:val="3366BB"/>
          <w:sz w:val="21"/>
          <w:szCs w:val="21"/>
          <w:lang w:val="en-US"/>
        </w:rPr>
        <w:t>PMID 15473974</w:t>
      </w:r>
      <w:r w:rsidR="00335D2D">
        <w:fldChar w:fldCharType="end"/>
      </w:r>
      <w:r w:rsidRPr="005F4DCF">
        <w:rPr>
          <w:rStyle w:val="citation"/>
          <w:rFonts w:ascii="Arial" w:hAnsi="Arial" w:cs="Arial"/>
          <w:color w:val="202122"/>
          <w:sz w:val="21"/>
          <w:szCs w:val="21"/>
          <w:lang w:val="en-US"/>
        </w:rPr>
        <w:t>.</w:t>
      </w:r>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r w:rsidRPr="005F4DCF">
        <w:rPr>
          <w:rStyle w:val="citation"/>
          <w:rFonts w:ascii="Arial" w:hAnsi="Arial" w:cs="Arial"/>
          <w:i/>
          <w:iCs/>
          <w:color w:val="202122"/>
          <w:sz w:val="21"/>
          <w:szCs w:val="21"/>
          <w:lang w:val="en-US"/>
        </w:rPr>
        <w:t>McCombs, M; Shaw, D.L.</w:t>
      </w:r>
      <w:r w:rsidRPr="005F4DCF">
        <w:rPr>
          <w:rStyle w:val="citation"/>
          <w:rFonts w:ascii="Arial" w:hAnsi="Arial" w:cs="Arial"/>
          <w:color w:val="202122"/>
          <w:sz w:val="21"/>
          <w:szCs w:val="21"/>
          <w:lang w:val="en-US"/>
        </w:rPr>
        <w:t> The Agenda-setting Function of the Mass Media </w:t>
      </w:r>
      <w:r w:rsidRPr="005F4DCF">
        <w:rPr>
          <w:rStyle w:val="ref-info"/>
          <w:rFonts w:ascii="Arial" w:hAnsi="Arial" w:cs="Arial"/>
          <w:color w:val="72777D"/>
          <w:sz w:val="18"/>
          <w:szCs w:val="18"/>
          <w:lang w:val="en-US"/>
        </w:rPr>
        <w:t>(</w:t>
      </w:r>
      <w:proofErr w:type="spellStart"/>
      <w:r>
        <w:rPr>
          <w:rStyle w:val="ref-info"/>
          <w:rFonts w:ascii="Arial" w:hAnsi="Arial" w:cs="Arial"/>
          <w:color w:val="72777D"/>
          <w:sz w:val="18"/>
          <w:szCs w:val="18"/>
        </w:rPr>
        <w:t>англ</w:t>
      </w:r>
      <w:proofErr w:type="spellEnd"/>
      <w:r w:rsidRPr="005F4DCF">
        <w:rPr>
          <w:rStyle w:val="ref-info"/>
          <w:rFonts w:ascii="Arial" w:hAnsi="Arial" w:cs="Arial"/>
          <w:color w:val="72777D"/>
          <w:sz w:val="18"/>
          <w:szCs w:val="18"/>
          <w:lang w:val="en-US"/>
        </w:rPr>
        <w:t>.)</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"https://en.wikipedia.org/wiki/Public_Opinion_Quarterly" \o "en:Public Opinion Quarterly"</w:instrText>
      </w:r>
      <w:r w:rsidR="00335D2D">
        <w:fldChar w:fldCharType="separate"/>
      </w:r>
      <w:r w:rsidRPr="005F4DCF">
        <w:rPr>
          <w:rStyle w:val="a3"/>
          <w:rFonts w:ascii="Arial" w:hAnsi="Arial" w:cs="Arial"/>
          <w:color w:val="3366BB"/>
          <w:sz w:val="21"/>
          <w:szCs w:val="21"/>
          <w:lang w:val="en-US"/>
        </w:rPr>
        <w:t>Public Opinion Quarterly</w:t>
      </w:r>
      <w:r w:rsidR="00335D2D">
        <w:fldChar w:fldCharType="end"/>
      </w:r>
      <w:r w:rsidRPr="005F4DCF">
        <w:rPr>
          <w:rStyle w:val="noprint"/>
          <w:rFonts w:ascii="Arial" w:hAnsi="Arial" w:cs="Arial"/>
          <w:color w:val="202122"/>
          <w:sz w:val="20"/>
          <w:szCs w:val="20"/>
          <w:lang w:val="en-US"/>
        </w:rPr>
        <w:t> </w:t>
      </w:r>
      <w:r w:rsidRPr="005F4DCF">
        <w:rPr>
          <w:rStyle w:val="ref-info"/>
          <w:rFonts w:ascii="Arial" w:hAnsi="Arial" w:cs="Arial"/>
          <w:color w:val="72777D"/>
          <w:sz w:val="17"/>
          <w:szCs w:val="17"/>
          <w:lang w:val="en-US"/>
        </w:rPr>
        <w:t>(</w:t>
      </w:r>
      <w:proofErr w:type="spellStart"/>
      <w:r>
        <w:rPr>
          <w:rStyle w:val="ref-info"/>
          <w:rFonts w:ascii="Arial" w:hAnsi="Arial" w:cs="Arial"/>
          <w:color w:val="72777D"/>
          <w:sz w:val="17"/>
          <w:szCs w:val="17"/>
        </w:rPr>
        <w:t>англ</w:t>
      </w:r>
      <w:proofErr w:type="spellEnd"/>
      <w:r w:rsidRPr="005F4DCF">
        <w:rPr>
          <w:rStyle w:val="ref-info"/>
          <w:rFonts w:ascii="Arial" w:hAnsi="Arial" w:cs="Arial"/>
          <w:color w:val="72777D"/>
          <w:sz w:val="17"/>
          <w:szCs w:val="17"/>
          <w:lang w:val="en-US"/>
        </w:rPr>
        <w:t>.)</w:t>
      </w:r>
      <w:r w:rsidR="00335D2D">
        <w:fldChar w:fldCharType="begin"/>
      </w:r>
      <w:r w:rsidR="00335D2D" w:rsidRPr="002D4338">
        <w:rPr>
          <w:lang w:val="en-US"/>
        </w:rPr>
        <w:instrText>HYPERLINK "https://ru.wikipedia.org/w/index.php?title=Public_Opinion_Quarterly&amp;action=edit&amp;redlink=1" \o "Public Opinion Quarterly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r>
        <w:rPr>
          <w:rStyle w:val="a3"/>
          <w:rFonts w:ascii="Arial" w:hAnsi="Arial" w:cs="Arial"/>
          <w:color w:val="BA0000"/>
          <w:sz w:val="17"/>
          <w:szCs w:val="17"/>
        </w:rPr>
        <w:t>русск.</w:t>
      </w:r>
      <w:r w:rsidR="00335D2D">
        <w:fldChar w:fldCharType="end"/>
      </w:r>
      <w:proofErr w:type="gramStart"/>
      <w:r>
        <w:rPr>
          <w:rStyle w:val="citation"/>
          <w:rFonts w:ascii="Arial" w:hAnsi="Arial" w:cs="Arial"/>
          <w:color w:val="202122"/>
          <w:sz w:val="21"/>
          <w:szCs w:val="21"/>
        </w:rPr>
        <w:t> :</w:t>
      </w:r>
      <w:proofErr w:type="gramEnd"/>
      <w:r>
        <w:rPr>
          <w:rStyle w:val="citation"/>
          <w:rFonts w:ascii="Arial" w:hAnsi="Arial" w:cs="Arial"/>
          <w:color w:val="202122"/>
          <w:sz w:val="21"/>
          <w:szCs w:val="21"/>
        </w:rPr>
        <w:t xml:space="preserve"> </w:t>
      </w:r>
      <w:proofErr w:type="spellStart"/>
      <w:r>
        <w:rPr>
          <w:rStyle w:val="citation"/>
          <w:rFonts w:ascii="Arial" w:hAnsi="Arial" w:cs="Arial"/>
          <w:color w:val="202122"/>
          <w:sz w:val="21"/>
          <w:szCs w:val="21"/>
        </w:rPr>
        <w:t>journal</w:t>
      </w:r>
      <w:proofErr w:type="spellEnd"/>
      <w:r>
        <w:rPr>
          <w:rStyle w:val="citation"/>
          <w:rFonts w:ascii="Arial" w:hAnsi="Arial" w:cs="Arial"/>
          <w:color w:val="202122"/>
          <w:sz w:val="21"/>
          <w:szCs w:val="21"/>
        </w:rPr>
        <w:t>. — 1972. — </w:t>
      </w:r>
      <w:proofErr w:type="spellStart"/>
      <w:r>
        <w:rPr>
          <w:rStyle w:val="nowrap"/>
          <w:rFonts w:ascii="Arial" w:hAnsi="Arial" w:cs="Arial"/>
          <w:color w:val="202122"/>
          <w:sz w:val="21"/>
          <w:szCs w:val="21"/>
        </w:rPr>
        <w:t>Vol</w:t>
      </w:r>
      <w:proofErr w:type="spellEnd"/>
      <w:r>
        <w:rPr>
          <w:rStyle w:val="nowrap"/>
          <w:rFonts w:ascii="Arial" w:hAnsi="Arial" w:cs="Arial"/>
          <w:color w:val="202122"/>
          <w:sz w:val="21"/>
          <w:szCs w:val="21"/>
        </w:rPr>
        <w:t>. 36</w:t>
      </w:r>
      <w:r>
        <w:rPr>
          <w:rStyle w:val="citation"/>
          <w:rFonts w:ascii="Arial" w:hAnsi="Arial" w:cs="Arial"/>
          <w:color w:val="202122"/>
          <w:sz w:val="21"/>
          <w:szCs w:val="21"/>
        </w:rPr>
        <w:t>, </w:t>
      </w:r>
      <w:proofErr w:type="spellStart"/>
      <w:r>
        <w:rPr>
          <w:rStyle w:val="nowrap"/>
          <w:rFonts w:ascii="Arial" w:hAnsi="Arial" w:cs="Arial"/>
          <w:color w:val="202122"/>
          <w:sz w:val="21"/>
          <w:szCs w:val="21"/>
        </w:rPr>
        <w:t>no</w:t>
      </w:r>
      <w:proofErr w:type="spellEnd"/>
      <w:r>
        <w:rPr>
          <w:rStyle w:val="nowrap"/>
          <w:rFonts w:ascii="Arial" w:hAnsi="Arial" w:cs="Arial"/>
          <w:color w:val="202122"/>
          <w:sz w:val="21"/>
          <w:szCs w:val="21"/>
        </w:rPr>
        <w:t>. 2</w:t>
      </w:r>
      <w:r>
        <w:rPr>
          <w:rStyle w:val="citation"/>
          <w:rFonts w:ascii="Arial" w:hAnsi="Arial" w:cs="Arial"/>
          <w:color w:val="202122"/>
          <w:sz w:val="21"/>
          <w:szCs w:val="21"/>
        </w:rPr>
        <w:t>. — </w:t>
      </w:r>
      <w:r>
        <w:rPr>
          <w:rStyle w:val="nowrap"/>
          <w:rFonts w:ascii="Arial" w:hAnsi="Arial" w:cs="Arial"/>
          <w:color w:val="202122"/>
          <w:sz w:val="21"/>
          <w:szCs w:val="21"/>
        </w:rPr>
        <w:t>P. 176—187</w:t>
      </w:r>
      <w:r>
        <w:rPr>
          <w:rStyle w:val="citation"/>
          <w:rFonts w:ascii="Arial" w:hAnsi="Arial" w:cs="Arial"/>
          <w:color w:val="202122"/>
          <w:sz w:val="21"/>
          <w:szCs w:val="21"/>
        </w:rPr>
        <w:t>. — </w:t>
      </w:r>
      <w:hyperlink r:id="rId86" w:tooltip="Doi" w:history="1">
        <w:r>
          <w:rPr>
            <w:rStyle w:val="a3"/>
            <w:rFonts w:ascii="Arial" w:hAnsi="Arial" w:cs="Arial"/>
            <w:color w:val="0645AD"/>
            <w:sz w:val="21"/>
            <w:szCs w:val="21"/>
          </w:rPr>
          <w:t>doi</w:t>
        </w:r>
      </w:hyperlink>
      <w:r>
        <w:rPr>
          <w:rStyle w:val="citation"/>
          <w:rFonts w:ascii="Arial" w:hAnsi="Arial" w:cs="Arial"/>
          <w:color w:val="202122"/>
          <w:sz w:val="21"/>
          <w:szCs w:val="21"/>
        </w:rPr>
        <w:t>:</w:t>
      </w:r>
      <w:hyperlink r:id="rId87" w:history="1">
        <w:r>
          <w:rPr>
            <w:rStyle w:val="a3"/>
            <w:rFonts w:ascii="Arial" w:hAnsi="Arial" w:cs="Arial"/>
            <w:color w:val="3366BB"/>
            <w:sz w:val="21"/>
            <w:szCs w:val="21"/>
          </w:rPr>
          <w:t>10.1086/267990</w:t>
        </w:r>
      </w:hyperlink>
      <w:r>
        <w:rPr>
          <w:rStyle w:val="citation"/>
          <w:rFonts w:ascii="Arial" w:hAnsi="Arial" w:cs="Arial"/>
          <w:color w:val="202122"/>
          <w:sz w:val="21"/>
          <w:szCs w:val="21"/>
        </w:rPr>
        <w:t>.</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Potter, W. James (1999), </w:t>
      </w:r>
      <w:r w:rsidRPr="005F4DCF">
        <w:rPr>
          <w:rFonts w:ascii="Arial" w:hAnsi="Arial" w:cs="Arial"/>
          <w:i/>
          <w:iCs/>
          <w:color w:val="202122"/>
          <w:sz w:val="21"/>
          <w:szCs w:val="21"/>
          <w:lang w:val="en-US"/>
        </w:rPr>
        <w:t>On Media Violence</w:t>
      </w:r>
      <w:r w:rsidRPr="005F4DCF">
        <w:rPr>
          <w:rFonts w:ascii="Arial" w:hAnsi="Arial" w:cs="Arial"/>
          <w:color w:val="202122"/>
          <w:sz w:val="21"/>
          <w:szCs w:val="21"/>
          <w:lang w:val="en-US"/>
        </w:rPr>
        <w:t>, Thousand Oaks: Sage</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Style w:val="citation"/>
          <w:rFonts w:ascii="Arial" w:hAnsi="Arial" w:cs="Arial"/>
          <w:i/>
          <w:iCs/>
          <w:color w:val="202122"/>
          <w:sz w:val="21"/>
          <w:szCs w:val="21"/>
          <w:lang w:val="en-US"/>
        </w:rPr>
        <w:t xml:space="preserve">Powell, L. M.; </w:t>
      </w:r>
      <w:proofErr w:type="spellStart"/>
      <w:r w:rsidRPr="005F4DCF">
        <w:rPr>
          <w:rStyle w:val="citation"/>
          <w:rFonts w:ascii="Arial" w:hAnsi="Arial" w:cs="Arial"/>
          <w:i/>
          <w:iCs/>
          <w:color w:val="202122"/>
          <w:sz w:val="21"/>
          <w:szCs w:val="21"/>
          <w:lang w:val="en-US"/>
        </w:rPr>
        <w:t>Szczpka</w:t>
      </w:r>
      <w:proofErr w:type="spellEnd"/>
      <w:r w:rsidRPr="005F4DCF">
        <w:rPr>
          <w:rStyle w:val="citation"/>
          <w:rFonts w:ascii="Arial" w:hAnsi="Arial" w:cs="Arial"/>
          <w:i/>
          <w:iCs/>
          <w:color w:val="202122"/>
          <w:sz w:val="21"/>
          <w:szCs w:val="21"/>
          <w:lang w:val="en-US"/>
        </w:rPr>
        <w:t xml:space="preserve">, G.; </w:t>
      </w:r>
      <w:proofErr w:type="spellStart"/>
      <w:r w:rsidRPr="005F4DCF">
        <w:rPr>
          <w:rStyle w:val="citation"/>
          <w:rFonts w:ascii="Arial" w:hAnsi="Arial" w:cs="Arial"/>
          <w:i/>
          <w:iCs/>
          <w:color w:val="202122"/>
          <w:sz w:val="21"/>
          <w:szCs w:val="21"/>
          <w:lang w:val="en-US"/>
        </w:rPr>
        <w:t>Chaloupka</w:t>
      </w:r>
      <w:proofErr w:type="spellEnd"/>
      <w:r w:rsidRPr="005F4DCF">
        <w:rPr>
          <w:rStyle w:val="citation"/>
          <w:rFonts w:ascii="Arial" w:hAnsi="Arial" w:cs="Arial"/>
          <w:i/>
          <w:iCs/>
          <w:color w:val="202122"/>
          <w:sz w:val="21"/>
          <w:szCs w:val="21"/>
          <w:lang w:val="en-US"/>
        </w:rPr>
        <w:t xml:space="preserve">, F. J.; </w:t>
      </w:r>
      <w:proofErr w:type="spellStart"/>
      <w:r w:rsidRPr="005F4DCF">
        <w:rPr>
          <w:rStyle w:val="citation"/>
          <w:rFonts w:ascii="Arial" w:hAnsi="Arial" w:cs="Arial"/>
          <w:i/>
          <w:iCs/>
          <w:color w:val="202122"/>
          <w:sz w:val="21"/>
          <w:szCs w:val="21"/>
          <w:lang w:val="en-US"/>
        </w:rPr>
        <w:t>Braunschweig</w:t>
      </w:r>
      <w:proofErr w:type="spellEnd"/>
      <w:r w:rsidRPr="005F4DCF">
        <w:rPr>
          <w:rStyle w:val="citation"/>
          <w:rFonts w:ascii="Arial" w:hAnsi="Arial" w:cs="Arial"/>
          <w:i/>
          <w:iCs/>
          <w:color w:val="202122"/>
          <w:sz w:val="21"/>
          <w:szCs w:val="21"/>
          <w:lang w:val="en-US"/>
        </w:rPr>
        <w:t>, C. L.</w:t>
      </w:r>
      <w:r w:rsidRPr="005F4DCF">
        <w:rPr>
          <w:rStyle w:val="citation"/>
          <w:rFonts w:ascii="Arial" w:hAnsi="Arial" w:cs="Arial"/>
          <w:color w:val="202122"/>
          <w:sz w:val="21"/>
          <w:szCs w:val="21"/>
          <w:lang w:val="en-US"/>
        </w:rPr>
        <w:t> Nutritional content of television food advertisements seen by children and adolescents </w:t>
      </w:r>
      <w:r w:rsidRPr="005F4DCF">
        <w:rPr>
          <w:rStyle w:val="ref-info"/>
          <w:rFonts w:ascii="Arial" w:hAnsi="Arial" w:cs="Arial"/>
          <w:color w:val="72777D"/>
          <w:sz w:val="18"/>
          <w:szCs w:val="18"/>
          <w:lang w:val="en-US"/>
        </w:rPr>
        <w:t>(</w:t>
      </w:r>
      <w:proofErr w:type="spellStart"/>
      <w:r>
        <w:rPr>
          <w:rStyle w:val="ref-info"/>
          <w:rFonts w:ascii="Arial" w:hAnsi="Arial" w:cs="Arial"/>
          <w:color w:val="72777D"/>
          <w:sz w:val="18"/>
          <w:szCs w:val="18"/>
        </w:rPr>
        <w:t>англ</w:t>
      </w:r>
      <w:proofErr w:type="spellEnd"/>
      <w:r w:rsidRPr="005F4DCF">
        <w:rPr>
          <w:rStyle w:val="ref-info"/>
          <w:rFonts w:ascii="Arial" w:hAnsi="Arial" w:cs="Arial"/>
          <w:color w:val="72777D"/>
          <w:sz w:val="18"/>
          <w:szCs w:val="18"/>
          <w:lang w:val="en-US"/>
        </w:rPr>
        <w:t>.)</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"https://en.wikipedia.org/wiki/Pediatrics_(journal)" \o "en:Pediatrics (journal)"</w:instrText>
      </w:r>
      <w:r w:rsidR="00335D2D">
        <w:fldChar w:fldCharType="separate"/>
      </w:r>
      <w:r w:rsidRPr="005F4DCF">
        <w:rPr>
          <w:rStyle w:val="a3"/>
          <w:rFonts w:ascii="Arial" w:hAnsi="Arial" w:cs="Arial"/>
          <w:color w:val="3366BB"/>
          <w:sz w:val="21"/>
          <w:szCs w:val="21"/>
          <w:lang w:val="en-US"/>
        </w:rPr>
        <w:t>Pediatrics</w:t>
      </w:r>
      <w:r w:rsidR="00335D2D">
        <w:fldChar w:fldCharType="end"/>
      </w:r>
      <w:r w:rsidRPr="005F4DCF">
        <w:rPr>
          <w:rStyle w:val="noprint"/>
          <w:rFonts w:ascii="Arial" w:hAnsi="Arial" w:cs="Arial"/>
          <w:color w:val="202122"/>
          <w:sz w:val="20"/>
          <w:szCs w:val="20"/>
          <w:lang w:val="en-US"/>
        </w:rPr>
        <w:t> </w:t>
      </w:r>
      <w:r w:rsidRPr="005F4DCF">
        <w:rPr>
          <w:rStyle w:val="ref-info"/>
          <w:rFonts w:ascii="Arial" w:hAnsi="Arial" w:cs="Arial"/>
          <w:color w:val="72777D"/>
          <w:sz w:val="17"/>
          <w:szCs w:val="17"/>
          <w:lang w:val="en-US"/>
        </w:rPr>
        <w:t>(</w:t>
      </w:r>
      <w:proofErr w:type="spellStart"/>
      <w:r>
        <w:rPr>
          <w:rStyle w:val="ref-info"/>
          <w:rFonts w:ascii="Arial" w:hAnsi="Arial" w:cs="Arial"/>
          <w:color w:val="72777D"/>
          <w:sz w:val="17"/>
          <w:szCs w:val="17"/>
        </w:rPr>
        <w:t>англ</w:t>
      </w:r>
      <w:proofErr w:type="spellEnd"/>
      <w:r w:rsidRPr="005F4DCF">
        <w:rPr>
          <w:rStyle w:val="ref-info"/>
          <w:rFonts w:ascii="Arial" w:hAnsi="Arial" w:cs="Arial"/>
          <w:color w:val="72777D"/>
          <w:sz w:val="17"/>
          <w:szCs w:val="17"/>
          <w:lang w:val="en-US"/>
        </w:rPr>
        <w:t>.)</w:t>
      </w:r>
      <w:r w:rsidR="00335D2D">
        <w:fldChar w:fldCharType="begin"/>
      </w:r>
      <w:r w:rsidR="00335D2D" w:rsidRPr="002D4338">
        <w:rPr>
          <w:lang w:val="en-US"/>
        </w:rPr>
        <w:instrText>HYPERLINK "https://ru.wikipedia.org/w/index.php?title=Pediatrics_(%D0%B6%D1%83%D1%80%D0%BD%D0%B0%D0%BB)&amp;action=edit&amp;redlink=1" \o "Pediatrics (</w:instrText>
      </w:r>
      <w:r w:rsidR="00335D2D">
        <w:instrText>журнал</w:instrText>
      </w:r>
      <w:r w:rsidR="00335D2D" w:rsidRPr="002D4338">
        <w:rPr>
          <w:lang w:val="en-US"/>
        </w:rPr>
        <w:instrText>)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proofErr w:type="spellStart"/>
      <w:r>
        <w:rPr>
          <w:rStyle w:val="a3"/>
          <w:rFonts w:ascii="Arial" w:hAnsi="Arial" w:cs="Arial"/>
          <w:color w:val="BA0000"/>
          <w:sz w:val="17"/>
          <w:szCs w:val="17"/>
        </w:rPr>
        <w:t>русск</w:t>
      </w:r>
      <w:proofErr w:type="spellEnd"/>
      <w:r w:rsidRPr="005F4DCF">
        <w:rPr>
          <w:rStyle w:val="a3"/>
          <w:rFonts w:ascii="Arial" w:hAnsi="Arial" w:cs="Arial"/>
          <w:color w:val="BA0000"/>
          <w:sz w:val="17"/>
          <w:szCs w:val="17"/>
          <w:lang w:val="en-US"/>
        </w:rPr>
        <w:t>.</w:t>
      </w:r>
      <w:r w:rsidR="00335D2D">
        <w:fldChar w:fldCharType="end"/>
      </w:r>
      <w:proofErr w:type="gramStart"/>
      <w:r w:rsidRPr="005F4DCF">
        <w:rPr>
          <w:rStyle w:val="citation"/>
          <w:rFonts w:ascii="Arial" w:hAnsi="Arial" w:cs="Arial"/>
          <w:color w:val="202122"/>
          <w:sz w:val="21"/>
          <w:szCs w:val="21"/>
          <w:lang w:val="en-US"/>
        </w:rPr>
        <w:t> :</w:t>
      </w:r>
      <w:proofErr w:type="gramEnd"/>
      <w:r w:rsidRPr="005F4DCF">
        <w:rPr>
          <w:rStyle w:val="citation"/>
          <w:rFonts w:ascii="Arial" w:hAnsi="Arial" w:cs="Arial"/>
          <w:color w:val="202122"/>
          <w:sz w:val="21"/>
          <w:szCs w:val="21"/>
          <w:lang w:val="en-US"/>
        </w:rPr>
        <w:t xml:space="preserve"> journal. — </w:t>
      </w:r>
      <w:r w:rsidR="00335D2D">
        <w:fldChar w:fldCharType="begin"/>
      </w:r>
      <w:r w:rsidR="00335D2D" w:rsidRPr="002D4338">
        <w:rPr>
          <w:lang w:val="en-US"/>
        </w:rPr>
        <w:instrText>HYPERLINK "https://en.wikipedia.org/wiki/American_Academy_of_Pediatrics" \o "en:American Academy of Pediatrics"</w:instrText>
      </w:r>
      <w:r w:rsidR="00335D2D">
        <w:fldChar w:fldCharType="separate"/>
      </w:r>
      <w:r w:rsidRPr="005F4DCF">
        <w:rPr>
          <w:rStyle w:val="a3"/>
          <w:rFonts w:ascii="Arial" w:hAnsi="Arial" w:cs="Arial"/>
          <w:color w:val="3366BB"/>
          <w:sz w:val="21"/>
          <w:szCs w:val="21"/>
          <w:lang w:val="en-US"/>
        </w:rPr>
        <w:t>American Academy of Pediatrics</w:t>
      </w:r>
      <w:r w:rsidR="00335D2D">
        <w:fldChar w:fldCharType="end"/>
      </w:r>
      <w:r w:rsidRPr="005F4DCF">
        <w:rPr>
          <w:rStyle w:val="noprint"/>
          <w:rFonts w:ascii="Arial" w:hAnsi="Arial" w:cs="Arial"/>
          <w:color w:val="202122"/>
          <w:sz w:val="20"/>
          <w:szCs w:val="20"/>
          <w:lang w:val="en-US"/>
        </w:rPr>
        <w:t> </w:t>
      </w:r>
      <w:r w:rsidRPr="005F4DCF">
        <w:rPr>
          <w:rStyle w:val="ref-info"/>
          <w:rFonts w:ascii="Arial" w:hAnsi="Arial" w:cs="Arial"/>
          <w:color w:val="72777D"/>
          <w:sz w:val="17"/>
          <w:szCs w:val="17"/>
          <w:lang w:val="en-US"/>
        </w:rPr>
        <w:t>(</w:t>
      </w:r>
      <w:proofErr w:type="spellStart"/>
      <w:r>
        <w:rPr>
          <w:rStyle w:val="ref-info"/>
          <w:rFonts w:ascii="Arial" w:hAnsi="Arial" w:cs="Arial"/>
          <w:color w:val="72777D"/>
          <w:sz w:val="17"/>
          <w:szCs w:val="17"/>
        </w:rPr>
        <w:t>англ</w:t>
      </w:r>
      <w:proofErr w:type="spellEnd"/>
      <w:r w:rsidRPr="005F4DCF">
        <w:rPr>
          <w:rStyle w:val="ref-info"/>
          <w:rFonts w:ascii="Arial" w:hAnsi="Arial" w:cs="Arial"/>
          <w:color w:val="72777D"/>
          <w:sz w:val="17"/>
          <w:szCs w:val="17"/>
          <w:lang w:val="en-US"/>
        </w:rPr>
        <w:t>.)</w:t>
      </w:r>
      <w:r w:rsidR="00335D2D">
        <w:fldChar w:fldCharType="begin"/>
      </w:r>
      <w:r w:rsidR="00335D2D" w:rsidRPr="002D4338">
        <w:rPr>
          <w:lang w:val="en-US"/>
        </w:rPr>
        <w:instrText>HYPERLINK "https://ru.wikipedia.org/w/index.php?title=American_Academy_of_Pediatrics&amp;action=edit&amp;redlink=1" \o "American Academy of Pediatrics (</w:instrText>
      </w:r>
      <w:r w:rsidR="00335D2D">
        <w:instrText>страница</w:instrText>
      </w:r>
      <w:r w:rsidR="00335D2D" w:rsidRPr="002D4338">
        <w:rPr>
          <w:lang w:val="en-US"/>
        </w:rPr>
        <w:instrText xml:space="preserve"> </w:instrText>
      </w:r>
      <w:r w:rsidR="00335D2D">
        <w:instrText>отсутствует</w:instrText>
      </w:r>
      <w:r w:rsidR="00335D2D" w:rsidRPr="002D4338">
        <w:rPr>
          <w:lang w:val="en-US"/>
        </w:rPr>
        <w:instrText>)"</w:instrText>
      </w:r>
      <w:r w:rsidR="00335D2D">
        <w:fldChar w:fldCharType="separate"/>
      </w:r>
      <w:proofErr w:type="spellStart"/>
      <w:r>
        <w:rPr>
          <w:rStyle w:val="a3"/>
          <w:rFonts w:ascii="Arial" w:hAnsi="Arial" w:cs="Arial"/>
          <w:color w:val="BA0000"/>
          <w:sz w:val="17"/>
          <w:szCs w:val="17"/>
        </w:rPr>
        <w:t>русск</w:t>
      </w:r>
      <w:proofErr w:type="spellEnd"/>
      <w:r w:rsidRPr="005F4DCF">
        <w:rPr>
          <w:rStyle w:val="a3"/>
          <w:rFonts w:ascii="Arial" w:hAnsi="Arial" w:cs="Arial"/>
          <w:color w:val="BA0000"/>
          <w:sz w:val="17"/>
          <w:szCs w:val="17"/>
          <w:lang w:val="en-US"/>
        </w:rPr>
        <w:t>.</w:t>
      </w:r>
      <w:r w:rsidR="00335D2D">
        <w:fldChar w:fldCharType="end"/>
      </w:r>
      <w:r w:rsidRPr="005F4DCF">
        <w:rPr>
          <w:rStyle w:val="citation"/>
          <w:rFonts w:ascii="Arial" w:hAnsi="Arial" w:cs="Arial"/>
          <w:color w:val="202122"/>
          <w:sz w:val="21"/>
          <w:szCs w:val="21"/>
          <w:lang w:val="en-US"/>
        </w:rPr>
        <w:t>, 2007. — </w:t>
      </w:r>
      <w:r w:rsidRPr="005F4DCF">
        <w:rPr>
          <w:rStyle w:val="nowrap"/>
          <w:rFonts w:ascii="Arial" w:hAnsi="Arial" w:cs="Arial"/>
          <w:color w:val="202122"/>
          <w:sz w:val="21"/>
          <w:szCs w:val="21"/>
          <w:lang w:val="en-US"/>
        </w:rPr>
        <w:t>Vol. 120</w:t>
      </w:r>
      <w:r w:rsidRPr="005F4DCF">
        <w:rPr>
          <w:rStyle w:val="citation"/>
          <w:rFonts w:ascii="Arial" w:hAnsi="Arial" w:cs="Arial"/>
          <w:color w:val="202122"/>
          <w:sz w:val="21"/>
          <w:szCs w:val="21"/>
          <w:lang w:val="en-US"/>
        </w:rPr>
        <w:t>, </w:t>
      </w:r>
      <w:r w:rsidRPr="005F4DCF">
        <w:rPr>
          <w:rStyle w:val="nowrap"/>
          <w:rFonts w:ascii="Arial" w:hAnsi="Arial" w:cs="Arial"/>
          <w:color w:val="202122"/>
          <w:sz w:val="21"/>
          <w:szCs w:val="21"/>
          <w:lang w:val="en-US"/>
        </w:rPr>
        <w:t>no. 3</w:t>
      </w:r>
      <w:r w:rsidRPr="005F4DCF">
        <w:rPr>
          <w:rStyle w:val="citation"/>
          <w:rFonts w:ascii="Arial" w:hAnsi="Arial" w:cs="Arial"/>
          <w:color w:val="202122"/>
          <w:sz w:val="21"/>
          <w:szCs w:val="21"/>
          <w:lang w:val="en-US"/>
        </w:rPr>
        <w:t>. — </w:t>
      </w:r>
      <w:r w:rsidRPr="005F4DCF">
        <w:rPr>
          <w:rStyle w:val="nowrap"/>
          <w:rFonts w:ascii="Arial" w:hAnsi="Arial" w:cs="Arial"/>
          <w:color w:val="202122"/>
          <w:sz w:val="21"/>
          <w:szCs w:val="21"/>
          <w:lang w:val="en-US"/>
        </w:rPr>
        <w:t>P. 576—583</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"https://ru.wikipedia.org/wiki/Doi" \o "Doi"</w:instrText>
      </w:r>
      <w:r w:rsidR="00335D2D">
        <w:fldChar w:fldCharType="separate"/>
      </w:r>
      <w:proofErr w:type="gramStart"/>
      <w:r w:rsidRPr="005F4DCF">
        <w:rPr>
          <w:rStyle w:val="a3"/>
          <w:rFonts w:ascii="Arial" w:hAnsi="Arial" w:cs="Arial"/>
          <w:color w:val="0645AD"/>
          <w:sz w:val="21"/>
          <w:szCs w:val="21"/>
          <w:lang w:val="en-US"/>
        </w:rPr>
        <w:t>doi</w:t>
      </w:r>
      <w:proofErr w:type="gramEnd"/>
      <w:r w:rsidR="00335D2D">
        <w:fldChar w:fldCharType="end"/>
      </w:r>
      <w:r w:rsidRPr="005F4DCF">
        <w:rPr>
          <w:rStyle w:val="citation"/>
          <w:rFonts w:ascii="Arial" w:hAnsi="Arial" w:cs="Arial"/>
          <w:color w:val="202122"/>
          <w:sz w:val="21"/>
          <w:szCs w:val="21"/>
          <w:lang w:val="en-US"/>
        </w:rPr>
        <w:t>:</w:t>
      </w:r>
      <w:r w:rsidR="00335D2D">
        <w:fldChar w:fldCharType="begin"/>
      </w:r>
      <w:r w:rsidR="00335D2D" w:rsidRPr="002D4338">
        <w:rPr>
          <w:lang w:val="en-US"/>
        </w:rPr>
        <w:instrText>HYPERLINK "https://dx.doi.org/10.1542%2Fpeds.2006-3595"</w:instrText>
      </w:r>
      <w:r w:rsidR="00335D2D">
        <w:fldChar w:fldCharType="separate"/>
      </w:r>
      <w:r w:rsidRPr="005F4DCF">
        <w:rPr>
          <w:rStyle w:val="a3"/>
          <w:rFonts w:ascii="Arial" w:hAnsi="Arial" w:cs="Arial"/>
          <w:color w:val="3366BB"/>
          <w:sz w:val="21"/>
          <w:szCs w:val="21"/>
          <w:lang w:val="en-US"/>
        </w:rPr>
        <w:t>10.1542/peds.2006-3595</w:t>
      </w:r>
      <w:r w:rsidR="00335D2D">
        <w:fldChar w:fldCharType="end"/>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"https://www.ncbi.nlm.nih.gov/pubmed/17766531?dopt=Abstract"</w:instrText>
      </w:r>
      <w:r w:rsidR="00335D2D">
        <w:fldChar w:fldCharType="separate"/>
      </w:r>
      <w:r w:rsidRPr="005F4DCF">
        <w:rPr>
          <w:rStyle w:val="a3"/>
          <w:rFonts w:ascii="Arial" w:hAnsi="Arial" w:cs="Arial"/>
          <w:color w:val="3366BB"/>
          <w:sz w:val="21"/>
          <w:szCs w:val="21"/>
          <w:lang w:val="en-US"/>
        </w:rPr>
        <w:t>PMID 17766531</w:t>
      </w:r>
      <w:r w:rsidR="00335D2D">
        <w:fldChar w:fldCharType="end"/>
      </w:r>
      <w:r w:rsidRPr="005F4DCF">
        <w:rPr>
          <w:rStyle w:val="citation"/>
          <w:rFonts w:ascii="Arial" w:hAnsi="Arial" w:cs="Arial"/>
          <w:color w:val="202122"/>
          <w:sz w:val="21"/>
          <w:szCs w:val="21"/>
          <w:lang w:val="en-US"/>
        </w:rPr>
        <w:t>.</w:t>
      </w:r>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proofErr w:type="spellStart"/>
      <w:r>
        <w:rPr>
          <w:rFonts w:ascii="Arial" w:hAnsi="Arial" w:cs="Arial"/>
          <w:color w:val="202122"/>
          <w:sz w:val="21"/>
          <w:szCs w:val="21"/>
        </w:rPr>
        <w:t>Riesman</w:t>
      </w:r>
      <w:proofErr w:type="spellEnd"/>
      <w:r>
        <w:rPr>
          <w:rFonts w:ascii="Arial" w:hAnsi="Arial" w:cs="Arial"/>
          <w:color w:val="202122"/>
          <w:sz w:val="21"/>
          <w:szCs w:val="21"/>
        </w:rPr>
        <w:t xml:space="preserve">, </w:t>
      </w:r>
      <w:proofErr w:type="spellStart"/>
      <w:r>
        <w:rPr>
          <w:rFonts w:ascii="Arial" w:hAnsi="Arial" w:cs="Arial"/>
          <w:color w:val="202122"/>
          <w:sz w:val="21"/>
          <w:szCs w:val="21"/>
        </w:rPr>
        <w:t>David</w:t>
      </w:r>
      <w:proofErr w:type="spellEnd"/>
      <w:r>
        <w:rPr>
          <w:rFonts w:ascii="Arial" w:hAnsi="Arial" w:cs="Arial"/>
          <w:color w:val="202122"/>
          <w:sz w:val="21"/>
          <w:szCs w:val="21"/>
        </w:rPr>
        <w:t xml:space="preserve"> (1950), </w:t>
      </w:r>
      <w:proofErr w:type="spellStart"/>
      <w:r>
        <w:rPr>
          <w:rFonts w:ascii="Arial" w:hAnsi="Arial" w:cs="Arial"/>
          <w:i/>
          <w:iCs/>
          <w:color w:val="202122"/>
          <w:sz w:val="21"/>
          <w:szCs w:val="21"/>
        </w:rPr>
        <w:t>The</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Lonely</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Crowd</w:t>
      </w:r>
      <w:proofErr w:type="spellEnd"/>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Style w:val="citation"/>
          <w:rFonts w:ascii="Arial" w:hAnsi="Arial" w:cs="Arial"/>
          <w:i/>
          <w:iCs/>
          <w:color w:val="202122"/>
          <w:sz w:val="21"/>
          <w:szCs w:val="21"/>
          <w:lang w:val="en-US"/>
        </w:rPr>
        <w:t xml:space="preserve">Robinson, T. N.; </w:t>
      </w:r>
      <w:proofErr w:type="spellStart"/>
      <w:r w:rsidRPr="005F4DCF">
        <w:rPr>
          <w:rStyle w:val="citation"/>
          <w:rFonts w:ascii="Arial" w:hAnsi="Arial" w:cs="Arial"/>
          <w:i/>
          <w:iCs/>
          <w:color w:val="202122"/>
          <w:sz w:val="21"/>
          <w:szCs w:val="21"/>
          <w:lang w:val="en-US"/>
        </w:rPr>
        <w:t>Borzekowsi</w:t>
      </w:r>
      <w:proofErr w:type="spellEnd"/>
      <w:r w:rsidRPr="005F4DCF">
        <w:rPr>
          <w:rStyle w:val="citation"/>
          <w:rFonts w:ascii="Arial" w:hAnsi="Arial" w:cs="Arial"/>
          <w:i/>
          <w:iCs/>
          <w:color w:val="202122"/>
          <w:sz w:val="21"/>
          <w:szCs w:val="21"/>
          <w:lang w:val="en-US"/>
        </w:rPr>
        <w:t>, D. L.; Matheson, D. M.; Kraemer, H. C.</w:t>
      </w:r>
      <w:r w:rsidRPr="005F4DCF">
        <w:rPr>
          <w:rStyle w:val="citation"/>
          <w:rFonts w:ascii="Arial" w:hAnsi="Arial" w:cs="Arial"/>
          <w:color w:val="202122"/>
          <w:sz w:val="21"/>
          <w:szCs w:val="21"/>
          <w:lang w:val="en-US"/>
        </w:rPr>
        <w:t> Effects of fast food branding on young children's taste preferences </w:t>
      </w:r>
      <w:r w:rsidRPr="005F4DCF">
        <w:rPr>
          <w:rStyle w:val="ref-info"/>
          <w:rFonts w:ascii="Arial" w:hAnsi="Arial" w:cs="Arial"/>
          <w:color w:val="72777D"/>
          <w:sz w:val="18"/>
          <w:szCs w:val="18"/>
          <w:lang w:val="en-US"/>
        </w:rPr>
        <w:t>(</w:t>
      </w:r>
      <w:proofErr w:type="spellStart"/>
      <w:r>
        <w:rPr>
          <w:rStyle w:val="ref-info"/>
          <w:rFonts w:ascii="Arial" w:hAnsi="Arial" w:cs="Arial"/>
          <w:color w:val="72777D"/>
          <w:sz w:val="18"/>
          <w:szCs w:val="18"/>
        </w:rPr>
        <w:t>англ</w:t>
      </w:r>
      <w:proofErr w:type="spellEnd"/>
      <w:r w:rsidRPr="005F4DCF">
        <w:rPr>
          <w:rStyle w:val="ref-info"/>
          <w:rFonts w:ascii="Arial" w:hAnsi="Arial" w:cs="Arial"/>
          <w:color w:val="72777D"/>
          <w:sz w:val="18"/>
          <w:szCs w:val="18"/>
          <w:lang w:val="en-US"/>
        </w:rPr>
        <w:t>.)</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"https://ru.wikipedia.org/wiki/Journal_of_the_American_Medical_Association" \o "Journal of the American Medical Association"</w:instrText>
      </w:r>
      <w:r w:rsidR="00335D2D">
        <w:fldChar w:fldCharType="separate"/>
      </w:r>
      <w:r w:rsidRPr="005F4DCF">
        <w:rPr>
          <w:rStyle w:val="a3"/>
          <w:rFonts w:ascii="Arial" w:hAnsi="Arial" w:cs="Arial"/>
          <w:color w:val="0645AD"/>
          <w:sz w:val="21"/>
          <w:szCs w:val="21"/>
          <w:lang w:val="en-US"/>
        </w:rPr>
        <w:t>JAMA</w:t>
      </w:r>
      <w:r w:rsidR="00335D2D">
        <w:fldChar w:fldCharType="end"/>
      </w:r>
      <w:r w:rsidRPr="005F4DCF">
        <w:rPr>
          <w:rStyle w:val="citation"/>
          <w:rFonts w:ascii="Arial" w:hAnsi="Arial" w:cs="Arial"/>
          <w:color w:val="202122"/>
          <w:sz w:val="21"/>
          <w:szCs w:val="21"/>
          <w:lang w:val="en-US"/>
        </w:rPr>
        <w:t> : journal. — 2007. — </w:t>
      </w:r>
      <w:r w:rsidRPr="005F4DCF">
        <w:rPr>
          <w:rStyle w:val="nowrap"/>
          <w:rFonts w:ascii="Arial" w:hAnsi="Arial" w:cs="Arial"/>
          <w:color w:val="202122"/>
          <w:sz w:val="21"/>
          <w:szCs w:val="21"/>
          <w:lang w:val="en-US"/>
        </w:rPr>
        <w:t>Vol. 161</w:t>
      </w:r>
      <w:r w:rsidRPr="005F4DCF">
        <w:rPr>
          <w:rStyle w:val="citation"/>
          <w:rFonts w:ascii="Arial" w:hAnsi="Arial" w:cs="Arial"/>
          <w:color w:val="202122"/>
          <w:sz w:val="21"/>
          <w:szCs w:val="21"/>
          <w:lang w:val="en-US"/>
        </w:rPr>
        <w:t>, </w:t>
      </w:r>
      <w:r w:rsidRPr="005F4DCF">
        <w:rPr>
          <w:rStyle w:val="nowrap"/>
          <w:rFonts w:ascii="Arial" w:hAnsi="Arial" w:cs="Arial"/>
          <w:color w:val="202122"/>
          <w:sz w:val="21"/>
          <w:szCs w:val="21"/>
          <w:lang w:val="en-US"/>
        </w:rPr>
        <w:t>no. 8</w:t>
      </w:r>
      <w:r w:rsidRPr="005F4DCF">
        <w:rPr>
          <w:rStyle w:val="citation"/>
          <w:rFonts w:ascii="Arial" w:hAnsi="Arial" w:cs="Arial"/>
          <w:color w:val="202122"/>
          <w:sz w:val="21"/>
          <w:szCs w:val="21"/>
          <w:lang w:val="en-US"/>
        </w:rPr>
        <w:t>. — </w:t>
      </w:r>
      <w:r w:rsidRPr="005F4DCF">
        <w:rPr>
          <w:rStyle w:val="nowrap"/>
          <w:rFonts w:ascii="Arial" w:hAnsi="Arial" w:cs="Arial"/>
          <w:color w:val="202122"/>
          <w:sz w:val="21"/>
          <w:szCs w:val="21"/>
          <w:lang w:val="en-US"/>
        </w:rPr>
        <w:t>P. 792—797</w:t>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"https://ru.wikipedia.org/wiki/Doi" \o "Doi"</w:instrText>
      </w:r>
      <w:r w:rsidR="00335D2D">
        <w:fldChar w:fldCharType="separate"/>
      </w:r>
      <w:proofErr w:type="gramStart"/>
      <w:r w:rsidRPr="005F4DCF">
        <w:rPr>
          <w:rStyle w:val="a3"/>
          <w:rFonts w:ascii="Arial" w:hAnsi="Arial" w:cs="Arial"/>
          <w:color w:val="0645AD"/>
          <w:sz w:val="21"/>
          <w:szCs w:val="21"/>
          <w:lang w:val="en-US"/>
        </w:rPr>
        <w:t>doi</w:t>
      </w:r>
      <w:proofErr w:type="gramEnd"/>
      <w:r w:rsidR="00335D2D">
        <w:fldChar w:fldCharType="end"/>
      </w:r>
      <w:r w:rsidRPr="005F4DCF">
        <w:rPr>
          <w:rStyle w:val="citation"/>
          <w:rFonts w:ascii="Arial" w:hAnsi="Arial" w:cs="Arial"/>
          <w:color w:val="202122"/>
          <w:sz w:val="21"/>
          <w:szCs w:val="21"/>
          <w:lang w:val="en-US"/>
        </w:rPr>
        <w:t>:</w:t>
      </w:r>
      <w:r w:rsidR="00335D2D">
        <w:fldChar w:fldCharType="begin"/>
      </w:r>
      <w:r w:rsidR="00335D2D" w:rsidRPr="002D4338">
        <w:rPr>
          <w:lang w:val="en-US"/>
        </w:rPr>
        <w:instrText>HYPERLINK "https://dx.doi.org/10.1001%2Farchpedi.161.8.792"</w:instrText>
      </w:r>
      <w:r w:rsidR="00335D2D">
        <w:fldChar w:fldCharType="separate"/>
      </w:r>
      <w:r w:rsidRPr="005F4DCF">
        <w:rPr>
          <w:rStyle w:val="a3"/>
          <w:rFonts w:ascii="Arial" w:hAnsi="Arial" w:cs="Arial"/>
          <w:color w:val="3366BB"/>
          <w:sz w:val="21"/>
          <w:szCs w:val="21"/>
          <w:lang w:val="en-US"/>
        </w:rPr>
        <w:t>10.1001/archpedi.161.8.792</w:t>
      </w:r>
      <w:r w:rsidR="00335D2D">
        <w:fldChar w:fldCharType="end"/>
      </w:r>
      <w:r w:rsidRPr="005F4DCF">
        <w:rPr>
          <w:rStyle w:val="citation"/>
          <w:rFonts w:ascii="Arial" w:hAnsi="Arial" w:cs="Arial"/>
          <w:color w:val="202122"/>
          <w:sz w:val="21"/>
          <w:szCs w:val="21"/>
          <w:lang w:val="en-US"/>
        </w:rPr>
        <w:t>. — </w:t>
      </w:r>
      <w:r w:rsidR="00335D2D">
        <w:fldChar w:fldCharType="begin"/>
      </w:r>
      <w:r w:rsidR="00335D2D" w:rsidRPr="002D4338">
        <w:rPr>
          <w:lang w:val="en-US"/>
        </w:rPr>
        <w:instrText>HYPERLINK "https://www.ncbi.nlm.nih.gov/pubmed/17679662?dopt=Abstract"</w:instrText>
      </w:r>
      <w:r w:rsidR="00335D2D">
        <w:fldChar w:fldCharType="separate"/>
      </w:r>
      <w:r w:rsidRPr="005F4DCF">
        <w:rPr>
          <w:rStyle w:val="a3"/>
          <w:rFonts w:ascii="Arial" w:hAnsi="Arial" w:cs="Arial"/>
          <w:color w:val="3366BB"/>
          <w:sz w:val="21"/>
          <w:szCs w:val="21"/>
          <w:lang w:val="en-US"/>
        </w:rPr>
        <w:t>PMID 17679662</w:t>
      </w:r>
      <w:r w:rsidR="00335D2D">
        <w:fldChar w:fldCharType="end"/>
      </w:r>
      <w:r w:rsidRPr="005F4DCF">
        <w:rPr>
          <w:rStyle w:val="citation"/>
          <w:rFonts w:ascii="Arial" w:hAnsi="Arial" w:cs="Arial"/>
          <w:color w:val="202122"/>
          <w:sz w:val="21"/>
          <w:szCs w:val="21"/>
          <w:lang w:val="en-US"/>
        </w:rPr>
        <w:t>.</w:t>
      </w:r>
    </w:p>
    <w:p w:rsidR="005F4DCF" w:rsidRP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lang w:val="en-US"/>
        </w:rPr>
      </w:pPr>
      <w:r w:rsidRPr="005F4DCF">
        <w:rPr>
          <w:rFonts w:ascii="Arial" w:hAnsi="Arial" w:cs="Arial"/>
          <w:color w:val="202122"/>
          <w:sz w:val="21"/>
          <w:szCs w:val="21"/>
          <w:lang w:val="en-US"/>
        </w:rPr>
        <w:t>Thompson, J. (1995), </w:t>
      </w:r>
      <w:r w:rsidRPr="005F4DCF">
        <w:rPr>
          <w:rFonts w:ascii="Arial" w:hAnsi="Arial" w:cs="Arial"/>
          <w:i/>
          <w:iCs/>
          <w:color w:val="202122"/>
          <w:sz w:val="21"/>
          <w:szCs w:val="21"/>
          <w:lang w:val="en-US"/>
        </w:rPr>
        <w:t>The Media and Modernity</w:t>
      </w:r>
    </w:p>
    <w:p w:rsidR="005F4DCF" w:rsidRDefault="005F4DCF" w:rsidP="005F4DCF">
      <w:pPr>
        <w:numPr>
          <w:ilvl w:val="0"/>
          <w:numId w:val="3"/>
        </w:numPr>
        <w:shd w:val="clear" w:color="auto" w:fill="FFFFFF"/>
        <w:spacing w:before="100" w:beforeAutospacing="1" w:after="24" w:line="240" w:lineRule="auto"/>
        <w:ind w:left="384"/>
        <w:rPr>
          <w:rFonts w:ascii="Arial" w:hAnsi="Arial" w:cs="Arial"/>
          <w:color w:val="202122"/>
          <w:sz w:val="21"/>
          <w:szCs w:val="21"/>
        </w:rPr>
      </w:pPr>
      <w:proofErr w:type="spellStart"/>
      <w:r w:rsidRPr="005F4DCF">
        <w:rPr>
          <w:rFonts w:ascii="Arial" w:hAnsi="Arial" w:cs="Arial"/>
          <w:color w:val="202122"/>
          <w:sz w:val="21"/>
          <w:szCs w:val="21"/>
          <w:lang w:val="en-US"/>
        </w:rPr>
        <w:t>Trenaman</w:t>
      </w:r>
      <w:proofErr w:type="spellEnd"/>
      <w:r w:rsidRPr="005F4DCF">
        <w:rPr>
          <w:rFonts w:ascii="Arial" w:hAnsi="Arial" w:cs="Arial"/>
          <w:color w:val="202122"/>
          <w:sz w:val="21"/>
          <w:szCs w:val="21"/>
          <w:lang w:val="en-US"/>
        </w:rPr>
        <w:t xml:space="preserve"> J., and </w:t>
      </w:r>
      <w:proofErr w:type="spellStart"/>
      <w:r w:rsidR="00335D2D">
        <w:rPr>
          <w:rFonts w:ascii="Arial" w:hAnsi="Arial" w:cs="Arial"/>
          <w:color w:val="202122"/>
          <w:sz w:val="21"/>
          <w:szCs w:val="21"/>
        </w:rPr>
        <w:fldChar w:fldCharType="begin"/>
      </w:r>
      <w:r w:rsidRPr="005F4DCF">
        <w:rPr>
          <w:rFonts w:ascii="Arial" w:hAnsi="Arial" w:cs="Arial"/>
          <w:color w:val="202122"/>
          <w:sz w:val="21"/>
          <w:szCs w:val="21"/>
          <w:lang w:val="en-US"/>
        </w:rPr>
        <w:instrText xml:space="preserve"> HYPERLINK "https://ru.wikipedia.org/w/index.php?title=Denis_McQuail&amp;action=edit&amp;redlink=1" \o "Denis McQuail (</w:instrText>
      </w:r>
      <w:r>
        <w:rPr>
          <w:rFonts w:ascii="Arial" w:hAnsi="Arial" w:cs="Arial"/>
          <w:color w:val="202122"/>
          <w:sz w:val="21"/>
          <w:szCs w:val="21"/>
        </w:rPr>
        <w:instrText>страница</w:instrText>
      </w:r>
      <w:r w:rsidRPr="005F4DCF">
        <w:rPr>
          <w:rFonts w:ascii="Arial" w:hAnsi="Arial" w:cs="Arial"/>
          <w:color w:val="202122"/>
          <w:sz w:val="21"/>
          <w:szCs w:val="21"/>
          <w:lang w:val="en-US"/>
        </w:rPr>
        <w:instrText xml:space="preserve"> </w:instrText>
      </w:r>
      <w:r>
        <w:rPr>
          <w:rFonts w:ascii="Arial" w:hAnsi="Arial" w:cs="Arial"/>
          <w:color w:val="202122"/>
          <w:sz w:val="21"/>
          <w:szCs w:val="21"/>
        </w:rPr>
        <w:instrText>отсутствует</w:instrText>
      </w:r>
      <w:r w:rsidRPr="005F4DCF">
        <w:rPr>
          <w:rFonts w:ascii="Arial" w:hAnsi="Arial" w:cs="Arial"/>
          <w:color w:val="202122"/>
          <w:sz w:val="21"/>
          <w:szCs w:val="21"/>
          <w:lang w:val="en-US"/>
        </w:rPr>
        <w:instrText xml:space="preserve">)" </w:instrText>
      </w:r>
      <w:r w:rsidR="00335D2D">
        <w:rPr>
          <w:rFonts w:ascii="Arial" w:hAnsi="Arial" w:cs="Arial"/>
          <w:color w:val="202122"/>
          <w:sz w:val="21"/>
          <w:szCs w:val="21"/>
        </w:rPr>
        <w:fldChar w:fldCharType="separate"/>
      </w:r>
      <w:r w:rsidRPr="005F4DCF">
        <w:rPr>
          <w:rStyle w:val="a3"/>
          <w:rFonts w:ascii="Arial" w:hAnsi="Arial" w:cs="Arial"/>
          <w:color w:val="BA0000"/>
          <w:sz w:val="21"/>
          <w:szCs w:val="21"/>
          <w:lang w:val="en-US"/>
        </w:rPr>
        <w:t>McQuail</w:t>
      </w:r>
      <w:proofErr w:type="spellEnd"/>
      <w:r w:rsidRPr="005F4DCF">
        <w:rPr>
          <w:rStyle w:val="a3"/>
          <w:rFonts w:ascii="Arial" w:hAnsi="Arial" w:cs="Arial"/>
          <w:color w:val="BA0000"/>
          <w:sz w:val="21"/>
          <w:szCs w:val="21"/>
          <w:lang w:val="en-US"/>
        </w:rPr>
        <w:t>, D.</w:t>
      </w:r>
      <w:r w:rsidR="00335D2D">
        <w:rPr>
          <w:rFonts w:ascii="Arial" w:hAnsi="Arial" w:cs="Arial"/>
          <w:color w:val="202122"/>
          <w:sz w:val="21"/>
          <w:szCs w:val="21"/>
        </w:rPr>
        <w:fldChar w:fldCharType="end"/>
      </w:r>
      <w:r w:rsidRPr="005F4DCF">
        <w:rPr>
          <w:rFonts w:ascii="Arial" w:hAnsi="Arial" w:cs="Arial"/>
          <w:color w:val="202122"/>
          <w:sz w:val="21"/>
          <w:szCs w:val="21"/>
          <w:lang w:val="en-US"/>
        </w:rPr>
        <w:t> </w:t>
      </w:r>
      <w:r>
        <w:rPr>
          <w:rFonts w:ascii="Arial" w:hAnsi="Arial" w:cs="Arial"/>
          <w:color w:val="202122"/>
          <w:sz w:val="21"/>
          <w:szCs w:val="21"/>
        </w:rPr>
        <w:t>(1961), </w:t>
      </w:r>
      <w:proofErr w:type="spellStart"/>
      <w:r>
        <w:rPr>
          <w:rFonts w:ascii="Arial" w:hAnsi="Arial" w:cs="Arial"/>
          <w:i/>
          <w:iCs/>
          <w:color w:val="202122"/>
          <w:sz w:val="21"/>
          <w:szCs w:val="21"/>
        </w:rPr>
        <w:t>Television</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and</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the</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Political</w:t>
      </w:r>
      <w:proofErr w:type="spellEnd"/>
      <w:r>
        <w:rPr>
          <w:rFonts w:ascii="Arial" w:hAnsi="Arial" w:cs="Arial"/>
          <w:i/>
          <w:iCs/>
          <w:color w:val="202122"/>
          <w:sz w:val="21"/>
          <w:szCs w:val="21"/>
        </w:rPr>
        <w:t xml:space="preserve"> </w:t>
      </w:r>
      <w:proofErr w:type="spellStart"/>
      <w:r>
        <w:rPr>
          <w:rFonts w:ascii="Arial" w:hAnsi="Arial" w:cs="Arial"/>
          <w:i/>
          <w:iCs/>
          <w:color w:val="202122"/>
          <w:sz w:val="21"/>
          <w:szCs w:val="21"/>
        </w:rPr>
        <w:t>Image</w:t>
      </w:r>
      <w:r>
        <w:rPr>
          <w:rFonts w:ascii="Arial" w:hAnsi="Arial" w:cs="Arial"/>
          <w:color w:val="202122"/>
          <w:sz w:val="21"/>
          <w:szCs w:val="21"/>
        </w:rPr>
        <w:t>Methuen</w:t>
      </w:r>
      <w:proofErr w:type="spellEnd"/>
    </w:p>
    <w:p w:rsidR="005F4DCF" w:rsidRPr="005F4DCF" w:rsidRDefault="005F4DCF" w:rsidP="008B0A90">
      <w:pPr>
        <w:rPr>
          <w:sz w:val="28"/>
          <w:szCs w:val="28"/>
          <w:lang w:val="en-US"/>
        </w:rPr>
      </w:pPr>
    </w:p>
    <w:sectPr w:rsidR="005F4DCF" w:rsidRPr="005F4DCF" w:rsidSect="007216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7250"/>
    <w:multiLevelType w:val="multilevel"/>
    <w:tmpl w:val="4AA62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217D4"/>
    <w:multiLevelType w:val="multilevel"/>
    <w:tmpl w:val="BF98DE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63683"/>
    <w:multiLevelType w:val="multilevel"/>
    <w:tmpl w:val="EB7E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20885"/>
    <w:rsid w:val="000B69A4"/>
    <w:rsid w:val="000C4C7C"/>
    <w:rsid w:val="002D4338"/>
    <w:rsid w:val="00335D2D"/>
    <w:rsid w:val="005F4DCF"/>
    <w:rsid w:val="00686139"/>
    <w:rsid w:val="006E3B62"/>
    <w:rsid w:val="00720885"/>
    <w:rsid w:val="00721686"/>
    <w:rsid w:val="007B130C"/>
    <w:rsid w:val="008B0A90"/>
    <w:rsid w:val="00A81EC3"/>
    <w:rsid w:val="00DB6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86"/>
  </w:style>
  <w:style w:type="paragraph" w:styleId="2">
    <w:name w:val="heading 2"/>
    <w:basedOn w:val="a"/>
    <w:next w:val="a"/>
    <w:link w:val="20"/>
    <w:uiPriority w:val="9"/>
    <w:semiHidden/>
    <w:unhideWhenUsed/>
    <w:qFormat/>
    <w:rsid w:val="005F4D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B13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130C"/>
    <w:rPr>
      <w:rFonts w:ascii="Times New Roman" w:eastAsia="Times New Roman" w:hAnsi="Times New Roman" w:cs="Times New Roman"/>
      <w:b/>
      <w:bCs/>
      <w:sz w:val="27"/>
      <w:szCs w:val="27"/>
      <w:lang w:eastAsia="ru-RU"/>
    </w:rPr>
  </w:style>
  <w:style w:type="character" w:customStyle="1" w:styleId="mw-headline">
    <w:name w:val="mw-headline"/>
    <w:basedOn w:val="a0"/>
    <w:rsid w:val="007B130C"/>
  </w:style>
  <w:style w:type="character" w:customStyle="1" w:styleId="20">
    <w:name w:val="Заголовок 2 Знак"/>
    <w:basedOn w:val="a0"/>
    <w:link w:val="2"/>
    <w:uiPriority w:val="9"/>
    <w:semiHidden/>
    <w:rsid w:val="005F4DCF"/>
    <w:rPr>
      <w:rFonts w:asciiTheme="majorHAnsi" w:eastAsiaTheme="majorEastAsia" w:hAnsiTheme="majorHAnsi" w:cstheme="majorBidi"/>
      <w:b/>
      <w:bCs/>
      <w:color w:val="4F81BD" w:themeColor="accent1"/>
      <w:sz w:val="26"/>
      <w:szCs w:val="26"/>
    </w:rPr>
  </w:style>
  <w:style w:type="character" w:customStyle="1" w:styleId="mw-editsection">
    <w:name w:val="mw-editsection"/>
    <w:basedOn w:val="a0"/>
    <w:rsid w:val="005F4DCF"/>
  </w:style>
  <w:style w:type="character" w:customStyle="1" w:styleId="mw-editsection-bracket">
    <w:name w:val="mw-editsection-bracket"/>
    <w:basedOn w:val="a0"/>
    <w:rsid w:val="005F4DCF"/>
  </w:style>
  <w:style w:type="character" w:styleId="a3">
    <w:name w:val="Hyperlink"/>
    <w:basedOn w:val="a0"/>
    <w:uiPriority w:val="99"/>
    <w:semiHidden/>
    <w:unhideWhenUsed/>
    <w:rsid w:val="005F4DCF"/>
    <w:rPr>
      <w:color w:val="0000FF"/>
      <w:u w:val="single"/>
    </w:rPr>
  </w:style>
  <w:style w:type="character" w:customStyle="1" w:styleId="mw-editsection-divider">
    <w:name w:val="mw-editsection-divider"/>
    <w:basedOn w:val="a0"/>
    <w:rsid w:val="005F4DCF"/>
  </w:style>
  <w:style w:type="character" w:customStyle="1" w:styleId="mw-cite-backlink">
    <w:name w:val="mw-cite-backlink"/>
    <w:basedOn w:val="a0"/>
    <w:rsid w:val="005F4DCF"/>
  </w:style>
  <w:style w:type="character" w:customStyle="1" w:styleId="citation">
    <w:name w:val="citation"/>
    <w:basedOn w:val="a0"/>
    <w:rsid w:val="005F4DCF"/>
  </w:style>
  <w:style w:type="character" w:customStyle="1" w:styleId="ref-info">
    <w:name w:val="ref-info"/>
    <w:basedOn w:val="a0"/>
    <w:rsid w:val="005F4DCF"/>
  </w:style>
  <w:style w:type="character" w:customStyle="1" w:styleId="cite-accessibility-label">
    <w:name w:val="cite-accessibility-label"/>
    <w:basedOn w:val="a0"/>
    <w:rsid w:val="005F4DCF"/>
  </w:style>
  <w:style w:type="character" w:customStyle="1" w:styleId="noprint">
    <w:name w:val="noprint"/>
    <w:basedOn w:val="a0"/>
    <w:rsid w:val="005F4DCF"/>
  </w:style>
  <w:style w:type="character" w:customStyle="1" w:styleId="link-ru">
    <w:name w:val="link-ru"/>
    <w:basedOn w:val="a0"/>
    <w:rsid w:val="005F4DCF"/>
  </w:style>
  <w:style w:type="character" w:customStyle="1" w:styleId="nowrap">
    <w:name w:val="nowrap"/>
    <w:basedOn w:val="a0"/>
    <w:rsid w:val="005F4DCF"/>
  </w:style>
</w:styles>
</file>

<file path=word/webSettings.xml><?xml version="1.0" encoding="utf-8"?>
<w:webSettings xmlns:r="http://schemas.openxmlformats.org/officeDocument/2006/relationships" xmlns:w="http://schemas.openxmlformats.org/wordprocessingml/2006/main">
  <w:divs>
    <w:div w:id="860125340">
      <w:bodyDiv w:val="1"/>
      <w:marLeft w:val="0"/>
      <w:marRight w:val="0"/>
      <w:marTop w:val="0"/>
      <w:marBottom w:val="0"/>
      <w:divBdr>
        <w:top w:val="none" w:sz="0" w:space="0" w:color="auto"/>
        <w:left w:val="none" w:sz="0" w:space="0" w:color="auto"/>
        <w:bottom w:val="none" w:sz="0" w:space="0" w:color="auto"/>
        <w:right w:val="none" w:sz="0" w:space="0" w:color="auto"/>
      </w:divBdr>
      <w:divsChild>
        <w:div w:id="759562718">
          <w:marLeft w:val="0"/>
          <w:marRight w:val="0"/>
          <w:marTop w:val="72"/>
          <w:marBottom w:val="120"/>
          <w:divBdr>
            <w:top w:val="none" w:sz="0" w:space="0" w:color="auto"/>
            <w:left w:val="none" w:sz="0" w:space="0" w:color="auto"/>
            <w:bottom w:val="none" w:sz="0" w:space="0" w:color="auto"/>
            <w:right w:val="none" w:sz="0" w:space="0" w:color="auto"/>
          </w:divBdr>
        </w:div>
      </w:divsChild>
    </w:div>
    <w:div w:id="1358892268">
      <w:bodyDiv w:val="1"/>
      <w:marLeft w:val="0"/>
      <w:marRight w:val="0"/>
      <w:marTop w:val="0"/>
      <w:marBottom w:val="0"/>
      <w:divBdr>
        <w:top w:val="none" w:sz="0" w:space="0" w:color="auto"/>
        <w:left w:val="none" w:sz="0" w:space="0" w:color="auto"/>
        <w:bottom w:val="none" w:sz="0" w:space="0" w:color="auto"/>
        <w:right w:val="none" w:sz="0" w:space="0" w:color="auto"/>
      </w:divBdr>
    </w:div>
    <w:div w:id="1494905787">
      <w:bodyDiv w:val="1"/>
      <w:marLeft w:val="0"/>
      <w:marRight w:val="0"/>
      <w:marTop w:val="0"/>
      <w:marBottom w:val="0"/>
      <w:divBdr>
        <w:top w:val="none" w:sz="0" w:space="0" w:color="auto"/>
        <w:left w:val="none" w:sz="0" w:space="0" w:color="auto"/>
        <w:bottom w:val="none" w:sz="0" w:space="0" w:color="auto"/>
        <w:right w:val="none" w:sz="0" w:space="0" w:color="auto"/>
      </w:divBdr>
      <w:divsChild>
        <w:div w:id="1625624361">
          <w:marLeft w:val="0"/>
          <w:marRight w:val="0"/>
          <w:marTop w:val="72"/>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AGE_Publishing" TargetMode="External"/><Relationship Id="rId18" Type="http://schemas.openxmlformats.org/officeDocument/2006/relationships/hyperlink" Target="https://ru.wikipedia.org/w/index.php?title=Journal_of_Social_Issues&amp;action=edit&amp;redlink=1" TargetMode="External"/><Relationship Id="rId26" Type="http://schemas.openxmlformats.org/officeDocument/2006/relationships/hyperlink" Target="https://ru.wikipedia.org/wiki/American_Journal_of_Sociology" TargetMode="External"/><Relationship Id="rId39" Type="http://schemas.openxmlformats.org/officeDocument/2006/relationships/hyperlink" Target="https://ru.wikipedia.org/wiki/Annual_Reviews" TargetMode="External"/><Relationship Id="rId21" Type="http://schemas.openxmlformats.org/officeDocument/2006/relationships/hyperlink" Target="https://ru.wikipedia.org/wiki/%D0%AD%D1%84%D1%84%D0%B5%D0%BA%D1%82_%D0%BC%D0%B5%D0%B4%D0%B8%D0%B0" TargetMode="External"/><Relationship Id="rId34" Type="http://schemas.openxmlformats.org/officeDocument/2006/relationships/hyperlink" Target="https://ru.wikipedia.org/wiki/%D0%AD%D1%84%D1%84%D0%B5%D0%BA%D1%82_%D0%BC%D0%B5%D0%B4%D0%B8%D0%B0" TargetMode="External"/><Relationship Id="rId42" Type="http://schemas.openxmlformats.org/officeDocument/2006/relationships/hyperlink" Target="https://www.ncbi.nlm.nih.gov/pubmed/26331344?dopt=Abstract" TargetMode="External"/><Relationship Id="rId47" Type="http://schemas.openxmlformats.org/officeDocument/2006/relationships/hyperlink" Target="https://ru.wikipedia.org/wiki/Taylor_%26_Francis" TargetMode="External"/><Relationship Id="rId50" Type="http://schemas.openxmlformats.org/officeDocument/2006/relationships/hyperlink" Target="http://www.sscnet.ucla.edu/comm/malamuth/pdf/81Jsi37.pdf" TargetMode="External"/><Relationship Id="rId55" Type="http://schemas.openxmlformats.org/officeDocument/2006/relationships/hyperlink" Target="https://ru.wikipedia.org/wiki/Doi" TargetMode="External"/><Relationship Id="rId63" Type="http://schemas.openxmlformats.org/officeDocument/2006/relationships/hyperlink" Target="https://en.wikipedia.org/wiki/European_Journal_of_Communication" TargetMode="External"/><Relationship Id="rId68" Type="http://schemas.openxmlformats.org/officeDocument/2006/relationships/hyperlink" Target="https://ru.wikipedia.org/w/index.php?title=Communication_Research_(journal)&amp;action=edit&amp;redlink=1" TargetMode="External"/><Relationship Id="rId76" Type="http://schemas.openxmlformats.org/officeDocument/2006/relationships/hyperlink" Target="https://ru.wikipedia.org/wiki/%D0%AD%D1%84%D1%84%D0%B5%D0%BA%D1%82_%D0%BC%D0%B5%D0%B4%D0%B8%D0%B0" TargetMode="External"/><Relationship Id="rId84" Type="http://schemas.openxmlformats.org/officeDocument/2006/relationships/hyperlink" Target="https://ru.wikipedia.org/w/index.php?title=%D0%AD%D1%84%D1%84%D0%B5%D0%BA%D1%82_%D0%BC%D0%B5%D0%B4%D0%B8%D0%B0&amp;veaction=edit&amp;section=14" TargetMode="External"/><Relationship Id="rId89" Type="http://schemas.openxmlformats.org/officeDocument/2006/relationships/theme" Target="theme/theme1.xml"/><Relationship Id="rId7" Type="http://schemas.openxmlformats.org/officeDocument/2006/relationships/hyperlink" Target="https://ru.wikipedia.org/wiki/%D0%AD%D1%84%D1%84%D0%B5%D0%BA%D1%82_%D0%BC%D0%B5%D0%B4%D0%B8%D0%B0" TargetMode="External"/><Relationship Id="rId71" Type="http://schemas.openxmlformats.org/officeDocument/2006/relationships/hyperlink" Target="https://ru.wikipedia.org/wiki/%D0%AD%D1%84%D1%84%D0%B5%D0%BA%D1%82_%D0%BC%D0%B5%D0%B4%D0%B8%D0%B0" TargetMode="External"/><Relationship Id="rId2" Type="http://schemas.openxmlformats.org/officeDocument/2006/relationships/styles" Target="styles.xml"/><Relationship Id="rId16" Type="http://schemas.openxmlformats.org/officeDocument/2006/relationships/hyperlink" Target="https://ru.wikipedia.org/wiki/%D0%AD%D1%84%D1%84%D0%B5%D0%BA%D1%82_%D0%BC%D0%B5%D0%B4%D0%B8%D0%B0" TargetMode="External"/><Relationship Id="rId29" Type="http://schemas.openxmlformats.org/officeDocument/2006/relationships/hyperlink" Target="https://ru.wikipedia.org/wiki/%D0%AD%D1%84%D1%84%D0%B5%D0%BA%D1%82_%D0%BC%D0%B5%D0%B4%D0%B8%D0%B0" TargetMode="External"/><Relationship Id="rId11" Type="http://schemas.openxmlformats.org/officeDocument/2006/relationships/hyperlink" Target="https://ru.wikipedia.org/wiki/%D0%AD%D1%84%D1%84%D0%B5%D0%BA%D1%82_%D0%BC%D0%B5%D0%B4%D0%B8%D0%B0" TargetMode="External"/><Relationship Id="rId24" Type="http://schemas.openxmlformats.org/officeDocument/2006/relationships/hyperlink" Target="https://ru.wikipedia.org/w/index.php?title=Duell,_Sloan_and_Pearce&amp;action=edit&amp;redlink=1" TargetMode="External"/><Relationship Id="rId32" Type="http://schemas.openxmlformats.org/officeDocument/2006/relationships/hyperlink" Target="https://ru.wikipedia.org/wiki/Doi" TargetMode="External"/><Relationship Id="rId37" Type="http://schemas.openxmlformats.org/officeDocument/2006/relationships/hyperlink" Target="https://dx.doi.org/10.1177%2F009365092019001003" TargetMode="External"/><Relationship Id="rId40" Type="http://schemas.openxmlformats.org/officeDocument/2006/relationships/hyperlink" Target="https://ru.wikipedia.org/wiki/Doi" TargetMode="External"/><Relationship Id="rId45" Type="http://schemas.openxmlformats.org/officeDocument/2006/relationships/hyperlink" Target="https://ru.wikipedia.org/wiki/%D0%AD%D1%84%D1%84%D0%B5%D0%BA%D1%82_%D0%BC%D0%B5%D0%B4%D0%B8%D0%B0" TargetMode="External"/><Relationship Id="rId53" Type="http://schemas.openxmlformats.org/officeDocument/2006/relationships/hyperlink" Target="https://ru.wikipedia.org/wiki/%D0%9C%D0%B5%D0%B6%D0%B4%D1%83%D0%BD%D0%B0%D1%80%D0%BE%D0%B4%D0%BD%D1%8B%D0%B9_%D1%81%D1%82%D0%B0%D0%BD%D0%B4%D0%B0%D1%80%D1%82%D0%BD%D1%8B%D0%B9_%D1%81%D0%B5%D1%80%D0%B8%D0%B9%D0%BD%D1%8B%D0%B9_%D0%BD%D0%BE%D0%BC%D0%B5%D1%80" TargetMode="External"/><Relationship Id="rId58" Type="http://schemas.openxmlformats.org/officeDocument/2006/relationships/hyperlink" Target="https://ru.wikipedia.org/wiki/%D0%AD%D1%84%D1%84%D0%B5%D0%BA%D1%82_%D0%BC%D0%B5%D0%B4%D0%B8%D0%B0" TargetMode="External"/><Relationship Id="rId66" Type="http://schemas.openxmlformats.org/officeDocument/2006/relationships/hyperlink" Target="https://dx.doi.org/10.1177%2F0267323192007004002" TargetMode="External"/><Relationship Id="rId74" Type="http://schemas.openxmlformats.org/officeDocument/2006/relationships/hyperlink" Target="https://dx.doi.org/10.1146%2Fannurev-psych-122414-033608" TargetMode="External"/><Relationship Id="rId79" Type="http://schemas.openxmlformats.org/officeDocument/2006/relationships/hyperlink" Target="https://books.google.com/?id=tVFmY0xvn" TargetMode="External"/><Relationship Id="rId87" Type="http://schemas.openxmlformats.org/officeDocument/2006/relationships/hyperlink" Target="https://dx.doi.org/10.1086%2F267990" TargetMode="External"/><Relationship Id="rId5" Type="http://schemas.openxmlformats.org/officeDocument/2006/relationships/hyperlink" Target="https://ru.wikipedia.org/w/index.php?title=%D0%AD%D1%84%D1%84%D0%B5%D0%BA%D1%82_%D0%BC%D0%B5%D0%B4%D0%B8%D0%B0&amp;veaction=edit&amp;section=13" TargetMode="External"/><Relationship Id="rId61" Type="http://schemas.openxmlformats.org/officeDocument/2006/relationships/hyperlink" Target="https://dx.doi.org/10.1086%2F229213" TargetMode="External"/><Relationship Id="rId82" Type="http://schemas.openxmlformats.org/officeDocument/2006/relationships/hyperlink" Target="https://ru.wikipedia.org/wiki/%D0%AD%D1%84%D1%84%D0%B5%D0%BA%D1%82_%D0%BC%D0%B5%D0%B4%D0%B8%D0%B0" TargetMode="External"/><Relationship Id="rId19" Type="http://schemas.openxmlformats.org/officeDocument/2006/relationships/hyperlink" Target="https://ru.wikipedia.org/wiki/Doi" TargetMode="External"/><Relationship Id="rId4" Type="http://schemas.openxmlformats.org/officeDocument/2006/relationships/webSettings" Target="webSettings.xml"/><Relationship Id="rId9" Type="http://schemas.openxmlformats.org/officeDocument/2006/relationships/hyperlink" Target="https://ru.wikipedia.org/wiki/%D0%AD%D1%84%D1%84%D0%B5%D0%BA%D1%82_%D0%BC%D0%B5%D0%B4%D0%B8%D0%B0" TargetMode="External"/><Relationship Id="rId14" Type="http://schemas.openxmlformats.org/officeDocument/2006/relationships/hyperlink" Target="https://ru.wikipedia.org/w/index.php?title=SAGE_Publishing&amp;action=edit&amp;redlink=1" TargetMode="External"/><Relationship Id="rId22" Type="http://schemas.openxmlformats.org/officeDocument/2006/relationships/hyperlink" Target="https://www.history-journal.ru/index.php?request=full&amp;id=156" TargetMode="External"/><Relationship Id="rId27" Type="http://schemas.openxmlformats.org/officeDocument/2006/relationships/hyperlink" Target="https://ru.wikipedia.org/wiki/Doi" TargetMode="External"/><Relationship Id="rId30" Type="http://schemas.openxmlformats.org/officeDocument/2006/relationships/hyperlink" Target="https://en.wikipedia.org/wiki/European_Journal_of_Communication" TargetMode="External"/><Relationship Id="rId35" Type="http://schemas.openxmlformats.org/officeDocument/2006/relationships/hyperlink" Target="https://ru.wikipedia.org/w/index.php?title=Communication_Research_(journal)&amp;action=edit&amp;redlink=1" TargetMode="External"/><Relationship Id="rId43" Type="http://schemas.openxmlformats.org/officeDocument/2006/relationships/hyperlink" Target="https://ru.wikipedia.org/wiki/%D0%AD%D1%84%D1%84%D0%B5%D0%BA%D1%82_%D0%BC%D0%B5%D0%B4%D0%B8%D0%B0" TargetMode="External"/><Relationship Id="rId48" Type="http://schemas.openxmlformats.org/officeDocument/2006/relationships/hyperlink" Target="https://ru.wikipedia.org/wiki/%D0%A1%D0%BB%D1%83%D0%B6%D0%B5%D0%B1%D0%BD%D0%B0%D1%8F:%D0%98%D1%81%D1%82%D0%BE%D1%87%D0%BD%D0%B8%D0%BA%D0%B8_%D0%BA%D0%BD%D0%B8%D0%B3/9781134922185" TargetMode="External"/><Relationship Id="rId56" Type="http://schemas.openxmlformats.org/officeDocument/2006/relationships/hyperlink" Target="https://dx.doi.org/10.1007%2FBF02769102" TargetMode="External"/><Relationship Id="rId64" Type="http://schemas.openxmlformats.org/officeDocument/2006/relationships/hyperlink" Target="https://ru.wikipedia.org/w/index.php?title=European_Journal_of_Communication&amp;action=edit&amp;redlink=1" TargetMode="External"/><Relationship Id="rId69" Type="http://schemas.openxmlformats.org/officeDocument/2006/relationships/hyperlink" Target="https://ru.wikipedia.org/wiki/Doi" TargetMode="External"/><Relationship Id="rId77" Type="http://schemas.openxmlformats.org/officeDocument/2006/relationships/hyperlink" Target="https://ru.wikipedia.org/wiki/%D0%A1%D0%BB%D1%83%D0%B6%D0%B5%D0%B1%D0%BD%D0%B0%D1%8F:%D0%98%D1%81%D1%82%D0%BE%D1%87%D0%BD%D0%B8%D0%BA%D0%B8_%D0%BA%D0%BD%D0%B8%D0%B3/9780805849998" TargetMode="External"/><Relationship Id="rId8" Type="http://schemas.openxmlformats.org/officeDocument/2006/relationships/hyperlink" Target="https://ru.wikipedia.org/wiki/%D0%A1%D0%BB%D1%83%D0%B6%D0%B5%D0%B1%D0%BD%D0%B0%D1%8F:%D0%98%D1%81%D1%82%D0%BE%D1%87%D0%BD%D0%B8%D0%BA%D0%B8_%D0%BA%D0%BD%D0%B8%D0%B3/9780805807219" TargetMode="External"/><Relationship Id="rId51" Type="http://schemas.openxmlformats.org/officeDocument/2006/relationships/hyperlink" Target="https://ru.wikipedia.org/wiki/%D0%AD%D1%84%D1%84%D0%B5%D0%BA%D1%82_%D0%BC%D0%B5%D0%B4%D0%B8%D0%B0" TargetMode="External"/><Relationship Id="rId72" Type="http://schemas.openxmlformats.org/officeDocument/2006/relationships/hyperlink" Target="https://ru.wikipedia.org/wiki/Annual_Reviews" TargetMode="External"/><Relationship Id="rId80" Type="http://schemas.openxmlformats.org/officeDocument/2006/relationships/hyperlink" Target="https://ru.wikipedia.org/wiki/Taylor_%26_Francis" TargetMode="External"/><Relationship Id="rId85" Type="http://schemas.openxmlformats.org/officeDocument/2006/relationships/hyperlink" Target="https://ru.wikipedia.org/w/index.php?title=%D0%AD%D1%84%D1%84%D0%B5%D0%BA%D1%82_%D0%BC%D0%B5%D0%B4%D0%B8%D0%B0&amp;action=edit&amp;section=14" TargetMode="External"/><Relationship Id="rId3" Type="http://schemas.openxmlformats.org/officeDocument/2006/relationships/settings" Target="settings.xml"/><Relationship Id="rId12" Type="http://schemas.openxmlformats.org/officeDocument/2006/relationships/hyperlink" Target="https://ru.wikipedia.org/wiki/%D0%AD%D1%84%D1%84%D0%B5%D0%BA%D1%82_%D0%BC%D0%B5%D0%B4%D0%B8%D0%B0" TargetMode="External"/><Relationship Id="rId17" Type="http://schemas.openxmlformats.org/officeDocument/2006/relationships/hyperlink" Target="https://en.wikipedia.org/wiki/Journal_of_Social_Issues" TargetMode="External"/><Relationship Id="rId25" Type="http://schemas.openxmlformats.org/officeDocument/2006/relationships/hyperlink" Target="https://ru.wikipedia.org/wiki/%D0%AD%D1%84%D1%84%D0%B5%D0%BA%D1%82_%D0%BC%D0%B5%D0%B4%D0%B8%D0%B0" TargetMode="External"/><Relationship Id="rId33" Type="http://schemas.openxmlformats.org/officeDocument/2006/relationships/hyperlink" Target="https://dx.doi.org/10.1177%2F0267323192007004002" TargetMode="External"/><Relationship Id="rId38" Type="http://schemas.openxmlformats.org/officeDocument/2006/relationships/hyperlink" Target="https://ru.wikipedia.org/wiki/%D0%AD%D1%84%D1%84%D0%B5%D0%BA%D1%82_%D0%BC%D0%B5%D0%B4%D0%B8%D0%B0" TargetMode="External"/><Relationship Id="rId46" Type="http://schemas.openxmlformats.org/officeDocument/2006/relationships/hyperlink" Target="https://books.google.com/?id=tVFmY0xvn" TargetMode="External"/><Relationship Id="rId59" Type="http://schemas.openxmlformats.org/officeDocument/2006/relationships/hyperlink" Target="https://ru.wikipedia.org/wiki/American_Journal_of_Sociology" TargetMode="External"/><Relationship Id="rId67" Type="http://schemas.openxmlformats.org/officeDocument/2006/relationships/hyperlink" Target="https://ru.wikipedia.org/wiki/%D0%AD%D1%84%D1%84%D0%B5%D0%BA%D1%82_%D0%BC%D0%B5%D0%B4%D0%B8%D0%B0" TargetMode="External"/><Relationship Id="rId20" Type="http://schemas.openxmlformats.org/officeDocument/2006/relationships/hyperlink" Target="https://dx.doi.org/10.1111%2Fj.1540-4560.1960.tb00953.x" TargetMode="External"/><Relationship Id="rId41" Type="http://schemas.openxmlformats.org/officeDocument/2006/relationships/hyperlink" Target="https://dx.doi.org/10.1146%2Fannurev-psych-122414-033608" TargetMode="External"/><Relationship Id="rId54" Type="http://schemas.openxmlformats.org/officeDocument/2006/relationships/hyperlink" Target="https://www.worldcat.org/search?fq=x0:jrnl&amp;q=n2:0001-2890" TargetMode="External"/><Relationship Id="rId62" Type="http://schemas.openxmlformats.org/officeDocument/2006/relationships/hyperlink" Target="https://ru.wikipedia.org/wiki/%D0%AD%D1%84%D1%84%D0%B5%D0%BA%D1%82_%D0%BC%D0%B5%D0%B4%D0%B8%D0%B0" TargetMode="External"/><Relationship Id="rId70" Type="http://schemas.openxmlformats.org/officeDocument/2006/relationships/hyperlink" Target="https://dx.doi.org/10.1177%2F009365092019001003" TargetMode="External"/><Relationship Id="rId75" Type="http://schemas.openxmlformats.org/officeDocument/2006/relationships/hyperlink" Target="https://www.ncbi.nlm.nih.gov/pubmed/26331344?dopt=Abstract" TargetMode="External"/><Relationship Id="rId83" Type="http://schemas.openxmlformats.org/officeDocument/2006/relationships/hyperlink" Target="http://www.sscnet.ucla.edu/comm/malamuth/pdf/81Jsi37.pdf"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ndex.php?title=%D0%AD%D1%84%D1%84%D0%B5%D0%BA%D1%82_%D0%BC%D0%B5%D0%B4%D0%B8%D0%B0&amp;action=edit&amp;section=13" TargetMode="External"/><Relationship Id="rId15" Type="http://schemas.openxmlformats.org/officeDocument/2006/relationships/hyperlink" Target="https://ru.wikipedia.org/wiki/%D0%A1%D0%BB%D1%83%D0%B6%D0%B5%D0%B1%D0%BD%D0%B0%D1%8F:%D0%98%D1%81%D1%82%D0%BE%D1%87%D0%BD%D0%B8%D0%BA%D0%B8_%D0%BA%D0%BD%D0%B8%D0%B3/9781849202923" TargetMode="External"/><Relationship Id="rId23" Type="http://schemas.openxmlformats.org/officeDocument/2006/relationships/hyperlink" Target="https://ru.wikipedia.org/wiki/%D0%AD%D1%84%D1%84%D0%B5%D0%BA%D1%82_%D0%BC%D0%B5%D0%B4%D0%B8%D0%B0" TargetMode="External"/><Relationship Id="rId28" Type="http://schemas.openxmlformats.org/officeDocument/2006/relationships/hyperlink" Target="https://dx.doi.org/10.1086%2F229213" TargetMode="External"/><Relationship Id="rId36" Type="http://schemas.openxmlformats.org/officeDocument/2006/relationships/hyperlink" Target="https://ru.wikipedia.org/wiki/Doi" TargetMode="External"/><Relationship Id="rId49" Type="http://schemas.openxmlformats.org/officeDocument/2006/relationships/hyperlink" Target="https://ru.wikipedia.org/wiki/%D0%AD%D1%84%D1%84%D0%B5%D0%BA%D1%82_%D0%BC%D0%B5%D0%B4%D0%B8%D0%B0" TargetMode="External"/><Relationship Id="rId57" Type="http://schemas.openxmlformats.org/officeDocument/2006/relationships/hyperlink" Target="https://ru.wikipedia.org/w/index.php?title=Duell,_Sloan_and_Pearce&amp;action=edit&amp;redlink=1" TargetMode="External"/><Relationship Id="rId10" Type="http://schemas.openxmlformats.org/officeDocument/2006/relationships/hyperlink" Target="https://ru.wikipedia.org/wiki/%D0%AD%D1%84%D1%84%D0%B5%D0%BA%D1%82_%D0%BC%D0%B5%D0%B4%D0%B8%D0%B0" TargetMode="External"/><Relationship Id="rId31" Type="http://schemas.openxmlformats.org/officeDocument/2006/relationships/hyperlink" Target="https://ru.wikipedia.org/w/index.php?title=European_Journal_of_Communication&amp;action=edit&amp;redlink=1" TargetMode="External"/><Relationship Id="rId44" Type="http://schemas.openxmlformats.org/officeDocument/2006/relationships/hyperlink" Target="https://ru.wikipedia.org/wiki/%D0%A1%D0%BB%D1%83%D0%B6%D0%B5%D0%B1%D0%BD%D0%B0%D1%8F:%D0%98%D1%81%D1%82%D0%BE%D1%87%D0%BD%D0%B8%D0%BA%D0%B8_%D0%BA%D0%BD%D0%B8%D0%B3/9780805849998" TargetMode="External"/><Relationship Id="rId52" Type="http://schemas.openxmlformats.org/officeDocument/2006/relationships/hyperlink" Target="https://link.springer.com/article/10.1007/BF02769102" TargetMode="External"/><Relationship Id="rId60" Type="http://schemas.openxmlformats.org/officeDocument/2006/relationships/hyperlink" Target="https://ru.wikipedia.org/wiki/Doi" TargetMode="External"/><Relationship Id="rId65" Type="http://schemas.openxmlformats.org/officeDocument/2006/relationships/hyperlink" Target="https://ru.wikipedia.org/wiki/Doi" TargetMode="External"/><Relationship Id="rId73" Type="http://schemas.openxmlformats.org/officeDocument/2006/relationships/hyperlink" Target="https://ru.wikipedia.org/wiki/Doi" TargetMode="External"/><Relationship Id="rId78" Type="http://schemas.openxmlformats.org/officeDocument/2006/relationships/hyperlink" Target="https://ru.wikipedia.org/wiki/%D0%AD%D1%84%D1%84%D0%B5%D0%BA%D1%82_%D0%BC%D0%B5%D0%B4%D0%B8%D0%B0" TargetMode="External"/><Relationship Id="rId81" Type="http://schemas.openxmlformats.org/officeDocument/2006/relationships/hyperlink" Target="https://ru.wikipedia.org/wiki/%D0%A1%D0%BB%D1%83%D0%B6%D0%B5%D0%B1%D0%BD%D0%B0%D1%8F:%D0%98%D1%81%D1%82%D0%BE%D1%87%D0%BD%D0%B8%D0%BA%D0%B8_%D0%BA%D0%BD%D0%B8%D0%B3/9781134922185" TargetMode="External"/><Relationship Id="rId86" Type="http://schemas.openxmlformats.org/officeDocument/2006/relationships/hyperlink" Target="https://ru.wikipedia.org/wiki/Do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5639</Words>
  <Characters>32147</Characters>
  <Application>Microsoft Office Word</Application>
  <DocSecurity>0</DocSecurity>
  <Lines>267</Lines>
  <Paragraphs>75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Микродеңгей</vt:lpstr>
      <vt:lpstr>    Ссылки[править | править код]</vt:lpstr>
      <vt:lpstr>    Литература[править | править код]</vt:lpstr>
    </vt:vector>
  </TitlesOfParts>
  <Company>Microsoft</Company>
  <LinksUpToDate>false</LinksUpToDate>
  <CharactersWithSpaces>37711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cp:revision>
  <dcterms:created xsi:type="dcterms:W3CDTF">2021-04-29T17:13:00Z</dcterms:created>
  <dcterms:modified xsi:type="dcterms:W3CDTF">2021-04-30T06:04:00Z</dcterms:modified>
</cp:coreProperties>
</file>